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917" w:rsidRPr="000352B7" w:rsidRDefault="00FC6917" w:rsidP="00FC6917">
      <w:pPr>
        <w:keepNext/>
        <w:keepLines/>
        <w:spacing w:before="200"/>
        <w:outlineLvl w:val="3"/>
        <w:rPr>
          <w:rFonts w:asciiTheme="majorHAnsi" w:eastAsiaTheme="majorEastAsia" w:hAnsiTheme="majorHAnsi" w:cstheme="majorBidi"/>
          <w:b/>
          <w:bCs/>
          <w:color w:val="5B9BD5" w:themeColor="accent1"/>
          <w:szCs w:val="32"/>
        </w:rPr>
      </w:pPr>
      <w:r w:rsidRPr="000352B7">
        <w:rPr>
          <w:rFonts w:asciiTheme="majorHAnsi" w:eastAsiaTheme="majorEastAsia" w:hAnsiTheme="majorHAnsi" w:cstheme="majorBidi" w:hint="cs"/>
          <w:b/>
          <w:bCs/>
          <w:noProof/>
          <w:color w:val="5B9BD5" w:themeColor="accent1"/>
          <w:szCs w:val="32"/>
        </w:rPr>
        <w:drawing>
          <wp:anchor distT="0" distB="0" distL="114300" distR="114300" simplePos="0" relativeHeight="251659264" behindDoc="0" locked="0" layoutInCell="1" allowOverlap="1" wp14:anchorId="2750910D" wp14:editId="58D9682D">
            <wp:simplePos x="0" y="0"/>
            <wp:positionH relativeFrom="column">
              <wp:posOffset>2346158</wp:posOffset>
            </wp:positionH>
            <wp:positionV relativeFrom="paragraph">
              <wp:posOffset>-493295</wp:posOffset>
            </wp:positionV>
            <wp:extent cx="990600" cy="1076325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6917" w:rsidRPr="000352B7" w:rsidRDefault="00FC6917" w:rsidP="00FC6917">
      <w:pPr>
        <w:rPr>
          <w:sz w:val="32"/>
          <w:szCs w:val="32"/>
          <w:cs/>
        </w:rPr>
      </w:pPr>
    </w:p>
    <w:p w:rsidR="00FC6917" w:rsidRPr="000352B7" w:rsidRDefault="00FC6917" w:rsidP="00FC69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</w:t>
      </w:r>
      <w:bookmarkStart w:id="0" w:name="_GoBack"/>
      <w:bookmarkEnd w:id="0"/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>หารส่วนตำบลละแอ</w:t>
      </w:r>
    </w:p>
    <w:p w:rsidR="00FC6917" w:rsidRPr="000352B7" w:rsidRDefault="00FC6917" w:rsidP="00FC69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 กำหนดวันตรวจรับงานโครงการ</w:t>
      </w:r>
      <w:r w:rsidRPr="000352B7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ก่อสร้างถนนคอนกรีตเสริมเหล็ก สาย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กูนอ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กือ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เต ตอน2</w:t>
      </w: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FC6917" w:rsidRPr="000352B7" w:rsidRDefault="00FC6917" w:rsidP="00FC69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352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ตำบลละแอ   อำเภอยะหา   จังหวัดยะลา </w:t>
      </w:r>
    </w:p>
    <w:p w:rsidR="00FC6917" w:rsidRPr="000352B7" w:rsidRDefault="00FC6917" w:rsidP="00FC6917">
      <w:pPr>
        <w:jc w:val="center"/>
        <w:rPr>
          <w:rFonts w:ascii="TH SarabunIT๙" w:hAnsi="TH SarabunIT๙" w:cs="TH SarabunIT๙"/>
          <w:sz w:val="32"/>
          <w:szCs w:val="32"/>
        </w:rPr>
      </w:pPr>
      <w:r w:rsidRPr="000352B7">
        <w:rPr>
          <w:rFonts w:ascii="TH SarabunIT๙" w:hAnsi="TH SarabunIT๙" w:cs="TH SarabunIT๙"/>
          <w:sz w:val="32"/>
          <w:szCs w:val="32"/>
        </w:rPr>
        <w:t>…………………………………..</w:t>
      </w:r>
    </w:p>
    <w:p w:rsidR="00FC6917" w:rsidRPr="000352B7" w:rsidRDefault="00FC6917" w:rsidP="00FC691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C6917" w:rsidRPr="000352B7" w:rsidRDefault="00FC6917" w:rsidP="00FC6917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352B7">
        <w:rPr>
          <w:rFonts w:ascii="TH SarabunIT๙" w:eastAsia="Times New Roman" w:hAnsi="TH SarabunIT๙" w:cs="TH SarabunIT๙"/>
          <w:sz w:val="32"/>
          <w:szCs w:val="32"/>
        </w:rPr>
        <w:tab/>
      </w:r>
      <w:r w:rsidRPr="000352B7">
        <w:rPr>
          <w:rFonts w:ascii="TH SarabunIT๙" w:eastAsia="Times New Roman" w:hAnsi="TH SarabunIT๙" w:cs="TH SarabunIT๙"/>
          <w:sz w:val="32"/>
          <w:szCs w:val="32"/>
        </w:rPr>
        <w:tab/>
      </w:r>
      <w:r w:rsidRPr="000352B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ตามที่องค์การบริหารส่วนตำบลละแอ      ได้จ้างเหมาโครงการ</w:t>
      </w:r>
      <w:r w:rsidRPr="000352B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ก่อสร้างถนนคอนกรีตเสริมเหล็ก กว้าง  4.00  เมตร  ระยะทาง 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630</w:t>
      </w:r>
      <w:r w:rsidRPr="000352B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.00  เมตร  หนา  0.15  เมตร  สาย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กูนอ </w:t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proofErr w:type="spellStart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กือ</w:t>
      </w:r>
      <w:proofErr w:type="spellEnd"/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เต ตอน 2</w:t>
      </w:r>
      <w:r w:rsidRPr="000352B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หมู่ที่ 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1</w:t>
      </w:r>
      <w:r w:rsidRPr="000352B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</w:t>
      </w:r>
      <w:r w:rsidRPr="000352B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ตำบลละแอ    อำเภอยะหา</w:t>
      </w:r>
      <w:r w:rsidRPr="000352B7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</w:t>
      </w:r>
      <w:r w:rsidRPr="000352B7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จังหวัดยะลา</w:t>
      </w:r>
      <w:r w:rsidRPr="000352B7">
        <w:rPr>
          <w:rFonts w:ascii="TH SarabunIT๙" w:eastAsia="Times New Roman" w:hAnsi="TH SarabunIT๙" w:cs="TH SarabunIT๙"/>
          <w:sz w:val="32"/>
          <w:szCs w:val="32"/>
          <w:cs/>
        </w:rPr>
        <w:t xml:space="preserve">  โดย   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>ห้างหุ้นส่วนจำกัด อาบาดีโยธากิจ</w:t>
      </w:r>
      <w:r w:rsidRPr="000352B7">
        <w:rPr>
          <w:rFonts w:ascii="TH SarabunIT๙" w:eastAsia="Times New Roman" w:hAnsi="TH SarabunIT๙" w:cs="TH SarabunIT๙"/>
          <w:sz w:val="32"/>
          <w:szCs w:val="32"/>
          <w:cs/>
        </w:rPr>
        <w:t xml:space="preserve">   ตามสัญญาจ้างเลขที่  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0352B7">
        <w:rPr>
          <w:rFonts w:ascii="TH SarabunIT๙" w:eastAsia="Times New Roman" w:hAnsi="TH SarabunIT๙" w:cs="TH SarabunIT๙"/>
          <w:sz w:val="32"/>
          <w:szCs w:val="32"/>
          <w:cs/>
        </w:rPr>
        <w:t>/๒๕๕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0352B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352B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0352B7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ลงวันที่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0352B7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มกราคม</w:t>
      </w:r>
      <w:r w:rsidRPr="000352B7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๒๕๕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0352B7">
        <w:rPr>
          <w:rFonts w:ascii="TH SarabunIT๙" w:eastAsia="Times New Roman" w:hAnsi="TH SarabunIT๙" w:cs="TH SarabunIT๙"/>
          <w:sz w:val="32"/>
          <w:szCs w:val="32"/>
          <w:cs/>
        </w:rPr>
        <w:t xml:space="preserve">   งบประมาณ   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>1,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979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0352B7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0352B7">
        <w:rPr>
          <w:rFonts w:ascii="TH SarabunIT๙" w:eastAsia="Times New Roman" w:hAnsi="TH SarabunIT๙" w:cs="TH SarabunIT๙"/>
          <w:sz w:val="32"/>
          <w:szCs w:val="32"/>
          <w:cs/>
        </w:rPr>
        <w:t>๐.-  บาท</w:t>
      </w:r>
    </w:p>
    <w:p w:rsidR="00FC6917" w:rsidRPr="000352B7" w:rsidRDefault="00FC6917" w:rsidP="00FC6917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0352B7">
        <w:rPr>
          <w:rFonts w:ascii="TH SarabunIT๙" w:hAnsi="TH SarabunIT๙" w:cs="TH SarabunIT๙"/>
          <w:sz w:val="16"/>
          <w:szCs w:val="16"/>
        </w:rPr>
        <w:tab/>
      </w:r>
      <w:r w:rsidRPr="000352B7">
        <w:rPr>
          <w:rFonts w:ascii="TH SarabunIT๙" w:hAnsi="TH SarabunIT๙" w:cs="TH SarabunIT๙"/>
          <w:sz w:val="16"/>
          <w:szCs w:val="16"/>
        </w:rPr>
        <w:tab/>
      </w:r>
    </w:p>
    <w:p w:rsidR="00FC6917" w:rsidRPr="000352B7" w:rsidRDefault="00FC6917" w:rsidP="00FC6917">
      <w:pPr>
        <w:ind w:left="720" w:firstLine="72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0352B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บัดนี้  ผู้รับจ้างได้ดำเนินการตามโครงการดังกล่าว  งวดสุดท้าย   เสร็จเรียบร้อยแล้ว               </w:t>
      </w:r>
    </w:p>
    <w:p w:rsidR="00FC6917" w:rsidRPr="000352B7" w:rsidRDefault="00FC6917" w:rsidP="00FC6917">
      <w:pPr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0352B7">
        <w:rPr>
          <w:rFonts w:ascii="TH SarabunIT๙" w:hAnsi="TH SarabunIT๙" w:cs="TH SarabunIT๙"/>
          <w:spacing w:val="6"/>
          <w:sz w:val="32"/>
          <w:szCs w:val="32"/>
          <w:cs/>
        </w:rPr>
        <w:t>และคณะกรรมการตรวจรับงานจ้าง</w:t>
      </w:r>
      <w:r w:rsidRPr="000352B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0352B7">
        <w:rPr>
          <w:rFonts w:ascii="TH SarabunIT๙" w:hAnsi="TH SarabunIT๙" w:cs="TH SarabunIT๙"/>
          <w:spacing w:val="6"/>
          <w:sz w:val="32"/>
          <w:szCs w:val="32"/>
          <w:cs/>
        </w:rPr>
        <w:t>จะทำการตรวจรับงานในวันที่</w:t>
      </w:r>
      <w:r w:rsidRPr="000352B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10</w:t>
      </w:r>
      <w:r w:rsidRPr="000352B7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0352B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กุมภาพันธ์</w:t>
      </w:r>
      <w:r w:rsidRPr="000352B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</w:t>
      </w:r>
      <w:r w:rsidRPr="000352B7">
        <w:rPr>
          <w:rFonts w:ascii="TH SarabunIT๙" w:hAnsi="TH SarabunIT๙" w:cs="TH SarabunIT๙"/>
          <w:spacing w:val="6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8</w:t>
      </w:r>
      <w:r w:rsidRPr="000352B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    </w:t>
      </w:r>
      <w:r w:rsidRPr="000352B7">
        <w:rPr>
          <w:rFonts w:ascii="TH SarabunIT๙" w:hAnsi="TH SarabunIT๙" w:cs="TH SarabunIT๙"/>
          <w:spacing w:val="6"/>
          <w:sz w:val="32"/>
          <w:szCs w:val="32"/>
          <w:cs/>
        </w:rPr>
        <w:t>เวลา</w:t>
      </w:r>
      <w:r w:rsidRPr="000352B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10</w:t>
      </w:r>
      <w:r w:rsidRPr="000352B7">
        <w:rPr>
          <w:rFonts w:ascii="TH SarabunIT๙" w:hAnsi="TH SarabunIT๙" w:cs="TH SarabunIT๙"/>
          <w:spacing w:val="6"/>
          <w:sz w:val="32"/>
          <w:szCs w:val="32"/>
        </w:rPr>
        <w:t>.3</w:t>
      </w:r>
      <w:r w:rsidRPr="000352B7">
        <w:rPr>
          <w:rFonts w:ascii="TH SarabunIT๙" w:hAnsi="TH SarabunIT๙" w:cs="TH SarabunIT๙"/>
          <w:spacing w:val="6"/>
          <w:sz w:val="32"/>
          <w:szCs w:val="32"/>
          <w:cs/>
        </w:rPr>
        <w:t>๐</w:t>
      </w:r>
      <w:r w:rsidRPr="000352B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0352B7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น.  </w:t>
      </w:r>
      <w:r w:rsidRPr="000352B7">
        <w:rPr>
          <w:rFonts w:ascii="TH SarabunIT๙" w:hAnsi="TH SarabunIT๙" w:cs="TH SarabunIT๙"/>
          <w:sz w:val="32"/>
          <w:szCs w:val="32"/>
          <w:cs/>
        </w:rPr>
        <w:t>ณ  สถานที่ก่อสร้าง  จึงขอเชิญประชาชนที่สนใจเข้าร่วมสังเกตการณ์การตรวจรับงานจ้างดังกล่าว</w:t>
      </w:r>
    </w:p>
    <w:p w:rsidR="00FC6917" w:rsidRPr="000352B7" w:rsidRDefault="00FC6917" w:rsidP="00FC691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C6917" w:rsidRPr="000352B7" w:rsidRDefault="00FC6917" w:rsidP="00FC6917">
      <w:pPr>
        <w:rPr>
          <w:rFonts w:ascii="TH SarabunIT๙" w:hAnsi="TH SarabunIT๙" w:cs="TH SarabunIT๙"/>
          <w:sz w:val="32"/>
          <w:szCs w:val="32"/>
        </w:rPr>
      </w:pPr>
      <w:r w:rsidRPr="000352B7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C6917" w:rsidRPr="000352B7" w:rsidRDefault="00FC6917" w:rsidP="00FC6917">
      <w:pPr>
        <w:rPr>
          <w:rFonts w:ascii="TH SarabunIT๙" w:hAnsi="TH SarabunIT๙" w:cs="TH SarabunIT๙"/>
          <w:sz w:val="32"/>
          <w:szCs w:val="32"/>
        </w:rPr>
      </w:pPr>
    </w:p>
    <w:p w:rsidR="00FC6917" w:rsidRPr="000352B7" w:rsidRDefault="00FC6917" w:rsidP="00FC6917">
      <w:pPr>
        <w:rPr>
          <w:rFonts w:ascii="TH SarabunIT๙" w:hAnsi="TH SarabunIT๙" w:cs="TH SarabunIT๙"/>
          <w:sz w:val="32"/>
          <w:szCs w:val="32"/>
        </w:rPr>
      </w:pPr>
    </w:p>
    <w:p w:rsidR="00FC6917" w:rsidRPr="000352B7" w:rsidRDefault="00FC6917" w:rsidP="00FC6917">
      <w:pPr>
        <w:rPr>
          <w:rFonts w:ascii="TH SarabunIT๙" w:hAnsi="TH SarabunIT๙" w:cs="TH SarabunIT๙"/>
          <w:sz w:val="32"/>
          <w:szCs w:val="32"/>
        </w:rPr>
      </w:pPr>
      <w:r w:rsidRPr="000352B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ประกาศ 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0352B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0352B7">
        <w:rPr>
          <w:rFonts w:ascii="TH SarabunIT๙" w:hAnsi="TH SarabunIT๙" w:cs="TH SarabunIT๙"/>
          <w:sz w:val="32"/>
          <w:szCs w:val="32"/>
          <w:cs/>
        </w:rPr>
        <w:t xml:space="preserve">  พ.ศ.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FC6917" w:rsidRPr="000352B7" w:rsidRDefault="00FC6917" w:rsidP="00FC6917">
      <w:pPr>
        <w:rPr>
          <w:rFonts w:ascii="TH SarabunIT๙" w:hAnsi="TH SarabunIT๙" w:cs="TH SarabunIT๙"/>
          <w:sz w:val="32"/>
          <w:szCs w:val="32"/>
          <w:cs/>
        </w:rPr>
      </w:pPr>
    </w:p>
    <w:p w:rsidR="00FC6917" w:rsidRPr="000352B7" w:rsidRDefault="00FC6917" w:rsidP="00FC6917">
      <w:pPr>
        <w:rPr>
          <w:rFonts w:ascii="TH SarabunIT๙" w:hAnsi="TH SarabunIT๙" w:cs="TH SarabunIT๙"/>
          <w:sz w:val="32"/>
          <w:szCs w:val="32"/>
        </w:rPr>
      </w:pPr>
    </w:p>
    <w:p w:rsidR="00FC6917" w:rsidRPr="000352B7" w:rsidRDefault="00FC6917" w:rsidP="00FC6917">
      <w:pPr>
        <w:rPr>
          <w:rFonts w:ascii="TH SarabunIT๙" w:hAnsi="TH SarabunIT๙" w:cs="TH SarabunIT๙"/>
          <w:sz w:val="32"/>
          <w:szCs w:val="32"/>
        </w:rPr>
      </w:pPr>
    </w:p>
    <w:p w:rsidR="00FC6917" w:rsidRPr="000352B7" w:rsidRDefault="00FC6917" w:rsidP="00FC6917">
      <w:pPr>
        <w:rPr>
          <w:rFonts w:ascii="TH SarabunIT๙" w:hAnsi="TH SarabunIT๙" w:cs="TH SarabunIT๙"/>
          <w:sz w:val="32"/>
          <w:szCs w:val="32"/>
        </w:rPr>
      </w:pPr>
    </w:p>
    <w:p w:rsidR="00FC6917" w:rsidRPr="000352B7" w:rsidRDefault="00FC6917" w:rsidP="00FC6917">
      <w:pPr>
        <w:rPr>
          <w:rFonts w:ascii="TH SarabunIT๙" w:hAnsi="TH SarabunIT๙" w:cs="TH SarabunIT๙"/>
          <w:sz w:val="32"/>
          <w:szCs w:val="32"/>
        </w:rPr>
      </w:pPr>
      <w:r w:rsidRPr="000352B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(</w:t>
      </w:r>
      <w:r w:rsidRPr="000352B7">
        <w:rPr>
          <w:rFonts w:ascii="TH SarabunIT๙" w:hAnsi="TH SarabunIT๙" w:cs="TH SarabunIT๙" w:hint="cs"/>
          <w:sz w:val="32"/>
          <w:szCs w:val="32"/>
          <w:cs/>
        </w:rPr>
        <w:t xml:space="preserve">นายอิสมาแอ   </w:t>
      </w:r>
      <w:proofErr w:type="spellStart"/>
      <w:r w:rsidRPr="000352B7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Pr="000352B7">
        <w:rPr>
          <w:rFonts w:ascii="TH SarabunIT๙" w:hAnsi="TH SarabunIT๙" w:cs="TH SarabunIT๙" w:hint="cs"/>
          <w:sz w:val="32"/>
          <w:szCs w:val="32"/>
          <w:cs/>
        </w:rPr>
        <w:t>เลาะ</w:t>
      </w:r>
      <w:r w:rsidRPr="000352B7">
        <w:rPr>
          <w:rFonts w:ascii="TH SarabunIT๙" w:hAnsi="TH SarabunIT๙" w:cs="TH SarabunIT๙"/>
          <w:sz w:val="32"/>
          <w:szCs w:val="32"/>
        </w:rPr>
        <w:t>)</w:t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</w:rPr>
        <w:tab/>
      </w:r>
      <w:r w:rsidRPr="00035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352B7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0352B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352B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นายกองค์การบริหารส่วนตำบลละแอ</w:t>
      </w:r>
    </w:p>
    <w:p w:rsidR="00FC6917" w:rsidRPr="000352B7" w:rsidRDefault="00FC6917" w:rsidP="00FC6917">
      <w:r w:rsidRPr="000352B7"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E265A9" w:rsidRPr="00FC6917" w:rsidRDefault="00FC6917"/>
    <w:sectPr w:rsidR="00E265A9" w:rsidRPr="00FC69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917"/>
    <w:rsid w:val="0029133F"/>
    <w:rsid w:val="008344E5"/>
    <w:rsid w:val="00FC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EAD35F-9B52-4262-93E8-6047B763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91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</dc:creator>
  <cp:keywords/>
  <dc:description/>
  <cp:lastModifiedBy>Lemel</cp:lastModifiedBy>
  <cp:revision>1</cp:revision>
  <dcterms:created xsi:type="dcterms:W3CDTF">2015-02-11T06:54:00Z</dcterms:created>
  <dcterms:modified xsi:type="dcterms:W3CDTF">2015-02-11T06:55:00Z</dcterms:modified>
</cp:coreProperties>
</file>