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A50" w:rsidRPr="005415E7" w:rsidRDefault="00A53A50" w:rsidP="00A53A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2347580</wp:posOffset>
            </wp:positionH>
            <wp:positionV relativeFrom="paragraph">
              <wp:posOffset>-492938</wp:posOffset>
            </wp:positionV>
            <wp:extent cx="959146" cy="1105786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146" cy="1105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3A50" w:rsidRPr="005415E7" w:rsidRDefault="00A53A50" w:rsidP="00A53A50">
      <w:pPr>
        <w:rPr>
          <w:rFonts w:ascii="TH SarabunIT๙" w:hAnsi="TH SarabunIT๙" w:cs="TH SarabunIT๙"/>
          <w:sz w:val="32"/>
          <w:szCs w:val="32"/>
        </w:rPr>
      </w:pPr>
    </w:p>
    <w:p w:rsidR="00A53A50" w:rsidRPr="005415E7" w:rsidRDefault="00A53A50" w:rsidP="00A53A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15E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ประกาศองค์การบริหารส่วนตำบลละแอ</w:t>
      </w:r>
    </w:p>
    <w:p w:rsidR="00A53A50" w:rsidRPr="005415E7" w:rsidRDefault="00A53A50" w:rsidP="00A53A50">
      <w:pPr>
        <w:jc w:val="center"/>
        <w:rPr>
          <w:rFonts w:ascii="TH SarabunIT๙" w:hAnsi="TH SarabunIT๙" w:cs="TH SarabunIT๙"/>
          <w:sz w:val="32"/>
          <w:szCs w:val="32"/>
        </w:rPr>
      </w:pPr>
      <w:r w:rsidRPr="005415E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ประกาศใช้แผนบริหารความต่อเนื่องขององค์กร</w:t>
      </w:r>
    </w:p>
    <w:p w:rsidR="00A53A50" w:rsidRPr="005415E7" w:rsidRDefault="00A53A50" w:rsidP="00A53A50">
      <w:pPr>
        <w:jc w:val="center"/>
        <w:rPr>
          <w:rFonts w:ascii="TH SarabunIT๙" w:hAnsi="TH SarabunIT๙" w:cs="TH SarabunIT๙"/>
          <w:sz w:val="32"/>
          <w:szCs w:val="32"/>
        </w:rPr>
      </w:pPr>
      <w:r w:rsidRPr="005415E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</w:p>
    <w:p w:rsidR="00A53A50" w:rsidRPr="005415E7" w:rsidRDefault="00A53A50" w:rsidP="00A53A50">
      <w:pPr>
        <w:jc w:val="thaiDistribute"/>
        <w:rPr>
          <w:rFonts w:ascii="TH SarabunIT๙" w:hAnsi="TH SarabunIT๙"/>
          <w:sz w:val="32"/>
          <w:szCs w:val="40"/>
          <w:cs/>
        </w:rPr>
      </w:pPr>
      <w:r w:rsidRPr="005415E7">
        <w:rPr>
          <w:rFonts w:ascii="TH SarabunIT๙" w:hAnsi="TH SarabunIT๙" w:cs="TH SarabunIT๙"/>
          <w:sz w:val="32"/>
          <w:szCs w:val="32"/>
          <w:cs/>
        </w:rPr>
        <w:tab/>
      </w:r>
      <w:r w:rsidRPr="005415E7">
        <w:rPr>
          <w:rFonts w:ascii="TH SarabunIT๙" w:hAnsi="TH SarabunIT๙" w:cs="TH SarabunIT๙"/>
          <w:sz w:val="32"/>
          <w:szCs w:val="32"/>
          <w:cs/>
        </w:rPr>
        <w:tab/>
        <w:t>ตามที่ กรมส่งเสริมการปกครองท้องถิ่น แจ้งว่าสำนักงาน ก.พ.ร.แจ้งมติคณะรัฐมนตรีในการป</w:t>
      </w:r>
      <w:r>
        <w:rPr>
          <w:rFonts w:ascii="TH SarabunIT๙" w:hAnsi="TH SarabunIT๙" w:cs="TH SarabunIT๙"/>
          <w:sz w:val="32"/>
          <w:szCs w:val="32"/>
          <w:cs/>
        </w:rPr>
        <w:t>ระชุม เมื่อวันที่ 24 เมษายน 255</w:t>
      </w:r>
      <w:r>
        <w:rPr>
          <w:rFonts w:ascii="TH SarabunIT๙" w:hAnsi="TH SarabunIT๙" w:cs="TH SarabunIT๙" w:hint="cs"/>
          <w:sz w:val="32"/>
          <w:szCs w:val="32"/>
          <w:cs/>
        </w:rPr>
        <w:t>5 เห็นชอบแนวทางและมาตรการที่กำหนดให้หน่วยงานของรัฐทั้งระดับกรม จังหวัด สถาบันอุดมศึกษา องค์กรปกครองส่วนท้องถิ่น องค์การมหาชน และรัฐวิสาหกิจ ดำเนินการบริหารความพร้อมต่อสภาวะวิกฤต และมอบหมายให้สำนักงาน ก.พ.ร. เป็นหน่วยงานหลักในการสนับสนุนการดำเนินการให้หน่วยงานของรัฐ นั้น</w:t>
      </w:r>
    </w:p>
    <w:p w:rsidR="00A53A50" w:rsidRPr="00A53A50" w:rsidRDefault="00A53A50" w:rsidP="00A53A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15E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องค์การบริหารส่วนตำบลละแอ 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จัดทำแผนบริหารความต่อเนื่องขององค์กร เพื่อใช้เป็นแนวทางในการเตรียมความพร้อมและสามารถบริหารจัดการองค์กรให้สามารถปฏิบัติงานในภารกิจหลักหรืองานบริการที่สำคัญได้อย่างต่อเนื่องและมีประสิทธิภาพแม้เกิดสภาวะวิกฤต อันจะส่งผลต่อความเชื่อมั่นในระบบการให้บริการประชาชนขององค์การบริหารส่วนตำบลละแอ และระบบการให้บริการในภาพรวมต่อไป และได้นำขึ้นเผยแพร่บนเว็บไซต์ของหน่วยงานที่ </w:t>
      </w:r>
      <w:hyperlink r:id="rId9" w:history="1">
        <w:r w:rsidRPr="00BA5911">
          <w:rPr>
            <w:rStyle w:val="ad"/>
            <w:rFonts w:ascii="TH SarabunIT๙" w:hAnsi="TH SarabunIT๙" w:cs="TH SarabunIT๙"/>
            <w:sz w:val="32"/>
            <w:szCs w:val="32"/>
          </w:rPr>
          <w:t>www.laae.go.th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</w:t>
      </w:r>
    </w:p>
    <w:p w:rsidR="00A53A50" w:rsidRPr="00A53A50" w:rsidRDefault="00A53A50" w:rsidP="00A53A50">
      <w:pPr>
        <w:ind w:left="720" w:firstLine="720"/>
        <w:jc w:val="thaiDistribute"/>
        <w:rPr>
          <w:rFonts w:ascii="TH SarabunIT๙" w:hAnsi="TH SarabunIT๙"/>
          <w:sz w:val="32"/>
          <w:szCs w:val="4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A53A50" w:rsidRPr="005415E7" w:rsidRDefault="00A53A50" w:rsidP="00A53A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</w:t>
      </w:r>
      <w:r>
        <w:rPr>
          <w:rFonts w:ascii="TH SarabunIT๙" w:hAnsi="TH SarabunIT๙" w:cs="TH SarabunIT๙" w:hint="cs"/>
          <w:sz w:val="32"/>
          <w:szCs w:val="32"/>
          <w:cs/>
        </w:rPr>
        <w:t>ี่  19  ธันวาคม</w:t>
      </w:r>
      <w:r w:rsidRPr="005415E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2556</w:t>
      </w:r>
    </w:p>
    <w:p w:rsidR="00A53A50" w:rsidRPr="005415E7" w:rsidRDefault="00A53A50" w:rsidP="00A53A5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74085" cy="583413"/>
            <wp:effectExtent l="19050" t="0" r="2215" b="0"/>
            <wp:docPr id="5" name="Picture 1" descr="E:\แบยัน\บัตรแขวนคอ\Untitled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แบยัน\บัตรแขวนคอ\Untitled-1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21" cy="583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A50" w:rsidRPr="005415E7" w:rsidRDefault="00A53A50" w:rsidP="00A53A50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415E7">
        <w:rPr>
          <w:rFonts w:ascii="TH SarabunIT๙" w:hAnsi="TH SarabunIT๙" w:cs="TH SarabunIT๙"/>
          <w:sz w:val="32"/>
          <w:szCs w:val="32"/>
          <w:cs/>
        </w:rPr>
        <w:t xml:space="preserve">      ( นายอิสมาแอ  เจ๊ะเลาะ )</w:t>
      </w:r>
    </w:p>
    <w:p w:rsidR="00A53A50" w:rsidRDefault="00A53A50" w:rsidP="00A53A5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5415E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15E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นายกองค์การบริหารส่วนตำบลละแอ</w:t>
      </w:r>
    </w:p>
    <w:p w:rsidR="00A53A50" w:rsidRPr="00A53A50" w:rsidRDefault="00A53A50" w:rsidP="00A53A5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079F" w:rsidRPr="003E49F8" w:rsidRDefault="006301FE" w:rsidP="00E9204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</w:t>
      </w:r>
      <w:r w:rsidR="004C34D9">
        <w:rPr>
          <w:rFonts w:ascii="TH SarabunIT๙" w:hAnsi="TH SarabunIT๙" w:cs="TH SarabunIT๙"/>
          <w:noProof/>
        </w:rPr>
        <w:drawing>
          <wp:inline distT="0" distB="0" distL="0" distR="0">
            <wp:extent cx="1988185" cy="1988185"/>
            <wp:effectExtent l="0" t="0" r="0" b="0"/>
            <wp:docPr id="7" name="Picture 7" descr="E:\แบยัน\LOGO gif\ตรา อบต.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แบยัน\LOGO gif\ตรา อบต.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B" w:rsidRPr="003E49F8" w:rsidRDefault="00E9204B" w:rsidP="009D147B">
      <w:pPr>
        <w:rPr>
          <w:rFonts w:ascii="TH SarabunIT๙" w:hAnsi="TH SarabunIT๙" w:cs="TH SarabunIT๙"/>
          <w:sz w:val="16"/>
          <w:szCs w:val="16"/>
        </w:rPr>
      </w:pPr>
    </w:p>
    <w:p w:rsidR="00E9204B" w:rsidRPr="003E49F8" w:rsidRDefault="00E9204B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 w:rsidRPr="003E49F8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แผนบริหารความต่อเนื่อง</w:t>
      </w:r>
      <w:r w:rsidR="00824DA3" w:rsidRPr="003E49F8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ขององค์กร</w:t>
      </w:r>
    </w:p>
    <w:p w:rsidR="00E9204B" w:rsidRPr="003E49F8" w:rsidRDefault="00E9204B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 w:rsidRPr="003E49F8">
        <w:rPr>
          <w:rFonts w:ascii="TH SarabunIT๙" w:hAnsi="TH SarabunIT๙" w:cs="TH SarabunIT๙"/>
          <w:b/>
          <w:bCs/>
          <w:color w:val="333333"/>
          <w:sz w:val="72"/>
          <w:szCs w:val="72"/>
        </w:rPr>
        <w:t>(</w:t>
      </w:r>
      <w:r w:rsidR="00824DA3" w:rsidRPr="003E49F8">
        <w:rPr>
          <w:rFonts w:ascii="TH SarabunIT๙" w:hAnsi="TH SarabunIT๙" w:cs="TH SarabunIT๙"/>
          <w:b/>
          <w:bCs/>
          <w:sz w:val="72"/>
          <w:szCs w:val="72"/>
        </w:rPr>
        <w:t>Business Continuity Plan</w:t>
      </w:r>
      <w:r w:rsidRPr="003E49F8">
        <w:rPr>
          <w:rFonts w:ascii="TH SarabunIT๙" w:hAnsi="TH SarabunIT๙" w:cs="TH SarabunIT๙"/>
          <w:b/>
          <w:bCs/>
          <w:color w:val="000000"/>
          <w:sz w:val="72"/>
          <w:szCs w:val="72"/>
        </w:rPr>
        <w:t>)</w:t>
      </w:r>
    </w:p>
    <w:p w:rsidR="00E9204B" w:rsidRPr="00E510CA" w:rsidRDefault="00E9204B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B06594" w:rsidRPr="003E49F8" w:rsidRDefault="00B06594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20"/>
          <w:szCs w:val="20"/>
        </w:rPr>
      </w:pPr>
    </w:p>
    <w:p w:rsidR="00E9204B" w:rsidRPr="003E49F8" w:rsidRDefault="00E9204B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:rsidR="00E9204B" w:rsidRPr="003E49F8" w:rsidRDefault="00E9204B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E9204B" w:rsidRPr="003E49F8" w:rsidRDefault="004C34D9" w:rsidP="00E9204B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72"/>
          <w:szCs w:val="72"/>
        </w:rPr>
        <w:drawing>
          <wp:inline distT="0" distB="0" distL="0" distR="0">
            <wp:extent cx="2817495" cy="2700655"/>
            <wp:effectExtent l="19050" t="0" r="1905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270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04B" w:rsidRPr="003E49F8" w:rsidRDefault="00E9204B" w:rsidP="00E9204B">
      <w:pPr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E9204B" w:rsidRPr="003E49F8" w:rsidRDefault="00E9204B" w:rsidP="00E9204B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 w:rsidRPr="003E49F8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องค์การบริหารส่วนตำบล</w:t>
      </w:r>
      <w:r w:rsidR="00E510CA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ละแอ</w:t>
      </w:r>
    </w:p>
    <w:p w:rsidR="00E9204B" w:rsidRPr="00E510CA" w:rsidRDefault="00E9204B" w:rsidP="00E510CA">
      <w:pPr>
        <w:jc w:val="center"/>
        <w:rPr>
          <w:rFonts w:ascii="TH SarabunIT๙" w:hAnsi="TH SarabunIT๙" w:cs="TH SarabunIT๙"/>
          <w:b/>
          <w:bCs/>
          <w:color w:val="000000"/>
          <w:sz w:val="72"/>
          <w:szCs w:val="72"/>
        </w:rPr>
      </w:pPr>
      <w:r w:rsidRPr="003E49F8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>อำเภอ</w:t>
      </w:r>
      <w:r w:rsidR="00E510CA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ยะหา</w:t>
      </w:r>
      <w:r w:rsidRPr="003E49F8">
        <w:rPr>
          <w:rFonts w:ascii="TH SarabunIT๙" w:hAnsi="TH SarabunIT๙" w:cs="TH SarabunIT๙"/>
          <w:b/>
          <w:bCs/>
          <w:color w:val="000000"/>
          <w:sz w:val="72"/>
          <w:szCs w:val="72"/>
          <w:cs/>
        </w:rPr>
        <w:t xml:space="preserve">  จังหวัด</w:t>
      </w:r>
      <w:r w:rsidR="00E510CA">
        <w:rPr>
          <w:rFonts w:ascii="TH SarabunIT๙" w:hAnsi="TH SarabunIT๙" w:cs="TH SarabunIT๙" w:hint="cs"/>
          <w:b/>
          <w:bCs/>
          <w:color w:val="000000"/>
          <w:sz w:val="72"/>
          <w:szCs w:val="72"/>
          <w:cs/>
        </w:rPr>
        <w:t>ยะลา</w:t>
      </w:r>
    </w:p>
    <w:p w:rsidR="00E9204B" w:rsidRPr="003E49F8" w:rsidRDefault="00E9204B" w:rsidP="00E9204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E49F8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824DA3" w:rsidRPr="003E49F8" w:rsidRDefault="00E9204B" w:rsidP="00E9204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</w:p>
    <w:p w:rsidR="00824DA3" w:rsidRPr="003E49F8" w:rsidRDefault="00824DA3" w:rsidP="00F8785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  <w:t>ตามที่คณะรัฐมนตรีในการประชุมเมื่อวันที่</w:t>
      </w:r>
      <w:r w:rsidRPr="003E49F8">
        <w:rPr>
          <w:rFonts w:ascii="TH SarabunIT๙" w:hAnsi="TH SarabunIT๙" w:cs="TH SarabunIT๙"/>
          <w:sz w:val="32"/>
          <w:szCs w:val="32"/>
        </w:rPr>
        <w:t xml:space="preserve"> 24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2555 </w:t>
      </w:r>
      <w:r w:rsidRPr="003E49F8">
        <w:rPr>
          <w:rFonts w:ascii="TH SarabunIT๙" w:hAnsi="TH SarabunIT๙" w:cs="TH SarabunIT๙"/>
          <w:sz w:val="32"/>
          <w:szCs w:val="32"/>
          <w:cs/>
        </w:rPr>
        <w:t>ได้มีมต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ิเห็นชอบกับแนวทางและมาตรการที่กำ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หนดให้หน่วยงานภาครัฐทั้งระดับกรม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สถาบันอุดมศึกษา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องค์การมหาชน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และรัฐวิสาหกิจ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B06594" w:rsidRPr="003E49F8">
        <w:rPr>
          <w:rFonts w:ascii="TH SarabunIT๙" w:hAnsi="TH SarabunIT๙" w:cs="TH SarabunIT๙"/>
          <w:sz w:val="32"/>
          <w:szCs w:val="32"/>
          <w:cs/>
        </w:rPr>
        <w:t>ดำ</w:t>
      </w:r>
      <w:r w:rsidRPr="003E49F8">
        <w:rPr>
          <w:rFonts w:ascii="TH SarabunIT๙" w:hAnsi="TH SarabunIT๙" w:cs="TH SarabunIT๙"/>
          <w:sz w:val="32"/>
          <w:szCs w:val="32"/>
          <w:cs/>
        </w:rPr>
        <w:t>เนินการบริหารความพร้อมต่อสภาวะวิกฤตขององค์การ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เพื่อให้สามารถปฏิบัติงานใน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Pr="003E49F8">
        <w:rPr>
          <w:rFonts w:ascii="TH SarabunIT๙" w:hAnsi="TH SarabunIT๙" w:cs="TH SarabunIT๙"/>
          <w:sz w:val="32"/>
          <w:szCs w:val="32"/>
          <w:cs/>
        </w:rPr>
        <w:t>ภารกิจหลัก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งานบริการที่สำ</w:t>
      </w:r>
      <w:r w:rsidRPr="003E49F8">
        <w:rPr>
          <w:rFonts w:ascii="TH SarabunIT๙" w:hAnsi="TH SarabunIT๙" w:cs="TH SarabunIT๙"/>
          <w:sz w:val="32"/>
          <w:szCs w:val="32"/>
          <w:cs/>
        </w:rPr>
        <w:t>คัญ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</w:t>
      </w:r>
      <w:r w:rsidRPr="003E49F8">
        <w:rPr>
          <w:rFonts w:ascii="TH SarabunIT๙" w:hAnsi="TH SarabunIT๙" w:cs="TH SarabunIT๙"/>
          <w:sz w:val="32"/>
          <w:szCs w:val="32"/>
          <w:cs/>
        </w:rPr>
        <w:t>ได้อย่างต่อเนื่อง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แม้เกิดสภาวะวิกฤตตามที่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ก</w:t>
      </w:r>
      <w:r w:rsidRPr="003E49F8">
        <w:rPr>
          <w:rFonts w:ascii="TH SarabunIT๙" w:hAnsi="TH SarabunIT๙" w:cs="TH SarabunIT๙"/>
          <w:sz w:val="32"/>
          <w:szCs w:val="32"/>
        </w:rPr>
        <w:t>.</w:t>
      </w:r>
      <w:r w:rsidRPr="003E49F8">
        <w:rPr>
          <w:rFonts w:ascii="TH SarabunIT๙" w:hAnsi="TH SarabunIT๙" w:cs="TH SarabunIT๙"/>
          <w:sz w:val="32"/>
          <w:szCs w:val="32"/>
          <w:cs/>
        </w:rPr>
        <w:t>พ</w:t>
      </w:r>
      <w:r w:rsidRPr="003E49F8">
        <w:rPr>
          <w:rFonts w:ascii="TH SarabunIT๙" w:hAnsi="TH SarabunIT๙" w:cs="TH SarabunIT๙"/>
          <w:sz w:val="32"/>
          <w:szCs w:val="32"/>
        </w:rPr>
        <w:t>.</w:t>
      </w:r>
      <w:r w:rsidRPr="003E49F8">
        <w:rPr>
          <w:rFonts w:ascii="TH SarabunIT๙" w:hAnsi="TH SarabunIT๙" w:cs="TH SarabunIT๙"/>
          <w:sz w:val="32"/>
          <w:szCs w:val="32"/>
          <w:cs/>
        </w:rPr>
        <w:t>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.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และสานักงาน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ก</w:t>
      </w:r>
      <w:r w:rsidRPr="003E49F8">
        <w:rPr>
          <w:rFonts w:ascii="TH SarabunIT๙" w:hAnsi="TH SarabunIT๙" w:cs="TH SarabunIT๙"/>
          <w:sz w:val="32"/>
          <w:szCs w:val="32"/>
        </w:rPr>
        <w:t>.</w:t>
      </w:r>
      <w:r w:rsidRPr="003E49F8">
        <w:rPr>
          <w:rFonts w:ascii="TH SarabunIT๙" w:hAnsi="TH SarabunIT๙" w:cs="TH SarabunIT๙"/>
          <w:sz w:val="32"/>
          <w:szCs w:val="32"/>
          <w:cs/>
        </w:rPr>
        <w:t>พ</w:t>
      </w:r>
      <w:r w:rsidRPr="003E49F8">
        <w:rPr>
          <w:rFonts w:ascii="TH SarabunIT๙" w:hAnsi="TH SarabunIT๙" w:cs="TH SarabunIT๙"/>
          <w:sz w:val="32"/>
          <w:szCs w:val="32"/>
        </w:rPr>
        <w:t>.</w:t>
      </w:r>
      <w:r w:rsidRPr="003E49F8">
        <w:rPr>
          <w:rFonts w:ascii="TH SarabunIT๙" w:hAnsi="TH SarabunIT๙" w:cs="TH SarabunIT๙"/>
          <w:sz w:val="32"/>
          <w:szCs w:val="32"/>
          <w:cs/>
        </w:rPr>
        <w:t>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. </w:t>
      </w:r>
      <w:r w:rsidRPr="003E49F8">
        <w:rPr>
          <w:rFonts w:ascii="TH SarabunIT๙" w:hAnsi="TH SarabunIT๙" w:cs="TH SarabunIT๙"/>
          <w:sz w:val="32"/>
          <w:szCs w:val="32"/>
          <w:cs/>
        </w:rPr>
        <w:t>ในฐานะได้รับมอบหมายให้เป</w:t>
      </w:r>
      <w:r w:rsidR="00B06594" w:rsidRPr="003E49F8">
        <w:rPr>
          <w:rFonts w:ascii="TH SarabunIT๙" w:hAnsi="TH SarabunIT๙" w:cs="TH SarabunIT๙"/>
          <w:sz w:val="32"/>
          <w:szCs w:val="32"/>
          <w:cs/>
        </w:rPr>
        <w:t>็นหน่วยงานหลักในการสนับสนุนการดำ</w:t>
      </w:r>
      <w:r w:rsidRPr="003E49F8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B06594" w:rsidRPr="003E49F8">
        <w:rPr>
          <w:rFonts w:ascii="TH SarabunIT๙" w:hAnsi="TH SarabunIT๙" w:cs="TH SarabunIT๙"/>
          <w:sz w:val="32"/>
          <w:szCs w:val="32"/>
          <w:cs/>
        </w:rPr>
        <w:t>ได้กำหนดให้ทุกส่วนราชการจัดทำ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Pr="003E49F8">
        <w:rPr>
          <w:rFonts w:ascii="TH SarabunIT๙" w:hAnsi="TH SarabunIT๙" w:cs="TH SarabunIT๙"/>
          <w:sz w:val="32"/>
          <w:szCs w:val="32"/>
          <w:cs/>
        </w:rPr>
        <w:t>แผนบริหารความต่อเนื่องขององค์การ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(Business Continuity Plan)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เพื่อเตรียมความพร้อมต่อสภาวะวิกฤต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นั้น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4DA3" w:rsidRPr="003E49F8" w:rsidRDefault="00824DA3" w:rsidP="007150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ได้จัดทำ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Pr="003E49F8">
        <w:rPr>
          <w:rFonts w:ascii="TH SarabunIT๙" w:hAnsi="TH SarabunIT๙" w:cs="TH SarabunIT๙"/>
          <w:sz w:val="32"/>
          <w:szCs w:val="32"/>
          <w:cs/>
        </w:rPr>
        <w:t>แผนบริหารความต่อเนื่องขององค์การ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(Business Continuity Plan) </w:t>
      </w:r>
      <w:r w:rsidRPr="003E49F8">
        <w:rPr>
          <w:rFonts w:ascii="TH SarabunIT๙" w:hAnsi="TH SarabunIT๙" w:cs="TH SarabunIT๙"/>
          <w:sz w:val="32"/>
          <w:szCs w:val="32"/>
          <w:cs/>
        </w:rPr>
        <w:t>ฉบับนี้ขึ้น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เพื่อใช้เป็นแนวทางในการเตรียมความพร้อมและสามารถบริหารจัดการองค์การ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ให้สามารถปฏิบัติงานใน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งานบริการหลักที่มีความสำ</w:t>
      </w:r>
      <w:r w:rsidRPr="003E49F8">
        <w:rPr>
          <w:rFonts w:ascii="TH SarabunIT๙" w:hAnsi="TH SarabunIT๙" w:cs="TH SarabunIT๙"/>
          <w:sz w:val="32"/>
          <w:szCs w:val="32"/>
          <w:cs/>
        </w:rPr>
        <w:t>คัญ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</w:t>
      </w:r>
      <w:r w:rsidRPr="003E49F8">
        <w:rPr>
          <w:rFonts w:ascii="TH SarabunIT๙" w:hAnsi="TH SarabunIT๙" w:cs="TH SarabunIT๙"/>
          <w:sz w:val="32"/>
          <w:szCs w:val="32"/>
          <w:cs/>
        </w:rPr>
        <w:t>ได้อย่างต่อเนื่อง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เป็นระบบ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และมีประสิทธิภาพ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แม้ต้องประสบสถานการณ์วิกฤต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อันจะส่งผลต่อการสร้างความเชื่อมั่นในระบบการให้บริการองค์การบริหารส่วนตำบล</w:t>
      </w:r>
      <w:r w:rsidR="0071503D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  <w:cs/>
        </w:rPr>
        <w:t xml:space="preserve"> และระบบการให้บริการภาครัฐในภาพรวมต่อไป</w:t>
      </w:r>
    </w:p>
    <w:p w:rsidR="00E9204B" w:rsidRPr="003E49F8" w:rsidRDefault="00824DA3" w:rsidP="003B35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</w:p>
    <w:p w:rsidR="00E9204B" w:rsidRPr="003E49F8" w:rsidRDefault="00E9204B" w:rsidP="00E9204B">
      <w:pPr>
        <w:jc w:val="center"/>
        <w:rPr>
          <w:rFonts w:ascii="TH SarabunIT๙" w:hAnsi="TH SarabunIT๙" w:cs="TH SarabunIT๙"/>
          <w:b/>
          <w:bCs/>
        </w:rPr>
      </w:pPr>
    </w:p>
    <w:p w:rsidR="00E9204B" w:rsidRPr="003E49F8" w:rsidRDefault="00E9204B" w:rsidP="00F4295E">
      <w:pPr>
        <w:pStyle w:val="a5"/>
        <w:tabs>
          <w:tab w:val="left" w:pos="1980"/>
        </w:tabs>
        <w:ind w:firstLine="720"/>
        <w:rPr>
          <w:rFonts w:ascii="TH SarabunIT๙" w:hAnsi="TH SarabunIT๙" w:cs="TH SarabunIT๙"/>
        </w:rPr>
      </w:pPr>
      <w:r w:rsidRPr="003E49F8">
        <w:rPr>
          <w:rFonts w:ascii="TH SarabunIT๙" w:hAnsi="TH SarabunIT๙" w:cs="TH SarabunIT๙"/>
          <w:cs/>
        </w:rPr>
        <w:tab/>
      </w:r>
      <w:r w:rsidRPr="003E49F8">
        <w:rPr>
          <w:rFonts w:ascii="TH SarabunIT๙" w:hAnsi="TH SarabunIT๙" w:cs="TH SarabunIT๙"/>
          <w:cs/>
        </w:rPr>
        <w:tab/>
      </w:r>
      <w:r w:rsidRPr="003E49F8">
        <w:rPr>
          <w:rFonts w:ascii="TH SarabunIT๙" w:hAnsi="TH SarabunIT๙" w:cs="TH SarabunIT๙"/>
          <w:cs/>
        </w:rPr>
        <w:tab/>
      </w:r>
      <w:r w:rsidRPr="003E49F8">
        <w:rPr>
          <w:rFonts w:ascii="TH SarabunIT๙" w:hAnsi="TH SarabunIT๙" w:cs="TH SarabunIT๙"/>
          <w:cs/>
        </w:rPr>
        <w:tab/>
      </w:r>
      <w:r w:rsidRPr="003E49F8">
        <w:rPr>
          <w:rFonts w:ascii="TH SarabunIT๙" w:hAnsi="TH SarabunIT๙" w:cs="TH SarabunIT๙"/>
          <w:cs/>
        </w:rPr>
        <w:tab/>
      </w:r>
      <w:r w:rsidRPr="003E49F8">
        <w:rPr>
          <w:rFonts w:ascii="TH SarabunIT๙" w:hAnsi="TH SarabunIT๙" w:cs="TH SarabunIT๙"/>
          <w:cs/>
        </w:rPr>
        <w:tab/>
      </w:r>
      <w:r w:rsidRPr="003E49F8">
        <w:rPr>
          <w:rFonts w:ascii="TH SarabunIT๙" w:hAnsi="TH SarabunIT๙" w:cs="TH SarabunIT๙"/>
          <w:cs/>
        </w:rPr>
        <w:tab/>
      </w:r>
      <w:r w:rsidR="00CC3FC9">
        <w:rPr>
          <w:rFonts w:ascii="TH SarabunIT๙" w:hAnsi="TH SarabunIT๙" w:cs="TH SarabunIT๙" w:hint="cs"/>
          <w:cs/>
        </w:rPr>
        <w:t xml:space="preserve">   </w:t>
      </w:r>
      <w:r w:rsidRPr="003E49F8">
        <w:rPr>
          <w:rFonts w:ascii="TH SarabunIT๙" w:hAnsi="TH SarabunIT๙" w:cs="TH SarabunIT๙"/>
          <w:cs/>
        </w:rPr>
        <w:tab/>
        <w:t xml:space="preserve"> </w:t>
      </w:r>
    </w:p>
    <w:p w:rsidR="00E9204B" w:rsidRPr="003E49F8" w:rsidRDefault="00F4295E" w:rsidP="00E9204B">
      <w:pPr>
        <w:pStyle w:val="a5"/>
        <w:tabs>
          <w:tab w:val="left" w:pos="1980"/>
        </w:tabs>
        <w:spacing w:before="0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</w:t>
      </w:r>
      <w:r>
        <w:rPr>
          <w:rFonts w:ascii="TH SarabunIT๙" w:hAnsi="TH SarabunIT๙" w:cs="TH SarabunIT๙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 xml:space="preserve"> </w:t>
      </w:r>
      <w:r w:rsidR="00E9204B" w:rsidRPr="003E49F8">
        <w:rPr>
          <w:rFonts w:ascii="TH SarabunIT๙" w:hAnsi="TH SarabunIT๙" w:cs="TH SarabunIT๙"/>
          <w:cs/>
        </w:rPr>
        <w:t>องค์การบริหารส่วนตำบล</w:t>
      </w:r>
      <w:r w:rsidR="00E510CA">
        <w:rPr>
          <w:rFonts w:ascii="TH SarabunIT๙" w:hAnsi="TH SarabunIT๙" w:cs="TH SarabunIT๙" w:hint="cs"/>
          <w:color w:val="000000"/>
          <w:cs/>
        </w:rPr>
        <w:t>ละแอ</w:t>
      </w:r>
    </w:p>
    <w:p w:rsidR="00E9204B" w:rsidRPr="00CC3FC9" w:rsidRDefault="00E9204B" w:rsidP="00E9204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Pr="003E49F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824DA3" w:rsidRPr="003E49F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24DA3" w:rsidRPr="003E49F8">
        <w:rPr>
          <w:rFonts w:ascii="TH SarabunIT๙" w:hAnsi="TH SarabunIT๙" w:cs="TH SarabunIT๙"/>
          <w:sz w:val="32"/>
          <w:szCs w:val="32"/>
          <w:cs/>
        </w:rPr>
        <w:tab/>
      </w:r>
      <w:r w:rsidR="00824DA3" w:rsidRPr="003E49F8">
        <w:rPr>
          <w:rFonts w:ascii="TH SarabunIT๙" w:hAnsi="TH SarabunIT๙" w:cs="TH SarabunIT๙"/>
          <w:sz w:val="32"/>
          <w:szCs w:val="32"/>
          <w:cs/>
        </w:rPr>
        <w:tab/>
      </w:r>
      <w:r w:rsidR="00824DA3" w:rsidRPr="003E49F8">
        <w:rPr>
          <w:rFonts w:ascii="TH SarabunIT๙" w:hAnsi="TH SarabunIT๙" w:cs="TH SarabunIT๙"/>
          <w:sz w:val="32"/>
          <w:szCs w:val="32"/>
          <w:cs/>
        </w:rPr>
        <w:tab/>
      </w:r>
      <w:r w:rsidR="00CC3FC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24DA3" w:rsidRPr="00CC3FC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494">
        <w:rPr>
          <w:rFonts w:ascii="TH SarabunIT๙" w:hAnsi="TH SarabunIT๙" w:cs="TH SarabunIT๙" w:hint="cs"/>
          <w:sz w:val="32"/>
          <w:szCs w:val="32"/>
          <w:cs/>
        </w:rPr>
        <w:t xml:space="preserve">  ธันวาคม</w:t>
      </w:r>
      <w:r w:rsidR="00CC3FC9" w:rsidRPr="00CC3FC9">
        <w:rPr>
          <w:rFonts w:ascii="TH SarabunIT๙" w:hAnsi="TH SarabunIT๙" w:cs="TH SarabunIT๙"/>
          <w:sz w:val="32"/>
          <w:szCs w:val="32"/>
          <w:cs/>
        </w:rPr>
        <w:t xml:space="preserve"> 2556</w:t>
      </w:r>
    </w:p>
    <w:p w:rsidR="00E9204B" w:rsidRPr="003E49F8" w:rsidRDefault="00E9204B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Default="003B35B3" w:rsidP="00E9204B">
      <w:pPr>
        <w:jc w:val="center"/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CC3FC9">
      <w:pPr>
        <w:rPr>
          <w:rFonts w:ascii="TH SarabunIT๙" w:hAnsi="TH SarabunIT๙" w:cs="TH SarabunIT๙"/>
          <w:b/>
          <w:bCs/>
        </w:rPr>
      </w:pPr>
    </w:p>
    <w:p w:rsidR="003B35B3" w:rsidRPr="003E49F8" w:rsidRDefault="003B35B3" w:rsidP="003B35B3">
      <w:pPr>
        <w:pStyle w:val="Defaul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E49F8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แผนบริหารความต่อเนื่องขององค์การ</w:t>
      </w:r>
      <w:r w:rsidRPr="003E49F8">
        <w:rPr>
          <w:rFonts w:ascii="TH SarabunIT๙" w:hAnsi="TH SarabunIT๙" w:cs="TH SarabunIT๙"/>
          <w:b/>
          <w:bCs/>
          <w:sz w:val="44"/>
          <w:szCs w:val="44"/>
        </w:rPr>
        <w:t xml:space="preserve"> (Business Continuity Plan : BCP)</w:t>
      </w:r>
    </w:p>
    <w:p w:rsidR="003B35B3" w:rsidRPr="003E49F8" w:rsidRDefault="003B35B3" w:rsidP="003B35B3">
      <w:pPr>
        <w:pStyle w:val="Defaul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E49F8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E510CA">
        <w:rPr>
          <w:rFonts w:ascii="TH SarabunIT๙" w:hAnsi="TH SarabunIT๙" w:cs="TH SarabunIT๙" w:hint="cs"/>
          <w:b/>
          <w:bCs/>
          <w:sz w:val="44"/>
          <w:szCs w:val="44"/>
          <w:cs/>
        </w:rPr>
        <w:t>ละแอ</w:t>
      </w:r>
    </w:p>
    <w:p w:rsidR="003B35B3" w:rsidRPr="003E49F8" w:rsidRDefault="003B35B3" w:rsidP="003B35B3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:rsidR="003B35B3" w:rsidRPr="003E49F8" w:rsidRDefault="003B35B3" w:rsidP="003B35B3">
      <w:pPr>
        <w:pStyle w:val="Default"/>
        <w:rPr>
          <w:rFonts w:ascii="TH SarabunIT๙" w:hAnsi="TH SarabunIT๙" w:cs="TH SarabunIT๙"/>
          <w:sz w:val="36"/>
          <w:szCs w:val="36"/>
          <w:u w:val="single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บทนำ</w:t>
      </w: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:rsidR="004263D7" w:rsidRPr="003E49F8" w:rsidRDefault="004263D7" w:rsidP="004263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แผนความต่อเนื่อง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หรือต่อไปนี้จะเรียกว่า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Pr="003E49F8">
        <w:rPr>
          <w:rFonts w:ascii="TH SarabunIT๙" w:hAnsi="TH SarabunIT๙" w:cs="TH SarabunIT๙"/>
          <w:b/>
          <w:bCs/>
          <w:sz w:val="32"/>
          <w:szCs w:val="32"/>
        </w:rPr>
        <w:t>Business Continuity Plan (BCP)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</w:t>
      </w:r>
      <w:r w:rsidRPr="003E49F8">
        <w:rPr>
          <w:rFonts w:ascii="TH SarabunIT๙" w:hAnsi="TH SarabunIT๙" w:cs="TH SarabunIT๙"/>
          <w:sz w:val="32"/>
          <w:szCs w:val="32"/>
          <w:cs/>
        </w:rPr>
        <w:t>จัดทาขึ้น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3E49F8">
        <w:rPr>
          <w:rFonts w:ascii="TH SarabunIT๙" w:hAnsi="TH SarabunIT๙" w:cs="TH SarabunIT๙"/>
          <w:sz w:val="32"/>
          <w:szCs w:val="32"/>
        </w:rPr>
        <w:t xml:space="preserve"> “</w:t>
      </w:r>
      <w:r w:rsidRPr="003E49F8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E510CA">
        <w:rPr>
          <w:rFonts w:ascii="TH SarabunIT๙" w:hAnsi="TH SarabunIT๙" w:cs="TH SarabunIT๙"/>
          <w:sz w:val="32"/>
          <w:szCs w:val="32"/>
          <w:cs/>
        </w:rPr>
        <w:t>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สามารถนำไปใช้ในการตอบสนองและปฏิบัติงานในสภาวะวิกฤติหรือเหตุการณ์ฉุกเฉินต่าง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ๆ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ทั้งที่เกิดจากภัยธรรมชาติ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อุบัติเหตุ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หรือการมุ่งร้ายต่อองค์กร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โดยไม่ให้สภาวะวิกฤตหรือเหตุการณ์ฉุกเฉินดังกล</w:t>
      </w:r>
      <w:r w:rsidR="009731D2">
        <w:rPr>
          <w:rFonts w:ascii="TH SarabunIT๙" w:hAnsi="TH SarabunIT๙" w:cs="TH SarabunIT๙"/>
          <w:sz w:val="32"/>
          <w:szCs w:val="32"/>
          <w:cs/>
        </w:rPr>
        <w:t>่าวส่งผลให้หน่วยงานต้องหยุดการด</w:t>
      </w:r>
      <w:r w:rsidR="009731D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E49F8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หรือไม่สามารถให้บริการได้อย่างต่อเนื่อง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B35B3" w:rsidRPr="003E49F8" w:rsidRDefault="004263D7" w:rsidP="004263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การที่องค์การบริหารส่วนตำบล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  <w:cs/>
        </w:rPr>
        <w:t xml:space="preserve"> ไม่มีกระบวนการรองรับให้การดำเนินงานเป็นไปอย่างต่อเนื่อง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อาจส่งผลกระทบต่อองค์การบริหารส่วนตำบล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  <w:cs/>
        </w:rPr>
        <w:t xml:space="preserve"> ในด้านต่าง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ๆ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ด้านเศรษฐกิจการเงิน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การให้บริการ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ตลอดจนชีวิตและทรัพย์สินของประชาชน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การจัดทำแผนความต่อเนื่องจึงเป็นสิ่งสำคัญที่จะช่วยให้องค์การบริหารส่วนตำบล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  <w:cs/>
        </w:rPr>
        <w:t xml:space="preserve"> สามารถรับมือกับเหตุการณ์ฉุกเฉินที่ไม่คาดคิด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และทำให้กระบวนการที่สำคัญ</w:t>
      </w:r>
      <w:r w:rsidRPr="003E49F8">
        <w:rPr>
          <w:rFonts w:ascii="TH SarabunIT๙" w:hAnsi="TH SarabunIT๙" w:cs="TH SarabunIT๙"/>
          <w:sz w:val="32"/>
          <w:szCs w:val="32"/>
        </w:rPr>
        <w:t xml:space="preserve"> (Critical Business Process)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สามารถกลับมาดำเนินการได้อย่างปกติ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หรือตามระดับการให้บริการที่กำหนดไว้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ซึ่งจะช่วยให้สามารถลดระดับความรุนแรงของผลกระทบที่เกิดขึ้นต่อหน่วยงานได้</w:t>
      </w:r>
    </w:p>
    <w:p w:rsidR="003B35B3" w:rsidRPr="003E49F8" w:rsidRDefault="003B35B3" w:rsidP="003B35B3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4263D7" w:rsidRPr="003E49F8" w:rsidRDefault="004263D7" w:rsidP="004263D7">
      <w:pPr>
        <w:pStyle w:val="Default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</w:t>
      </w: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(Objectives) </w:t>
      </w:r>
    </w:p>
    <w:p w:rsidR="004263D7" w:rsidRPr="003E49F8" w:rsidRDefault="004263D7" w:rsidP="004263D7">
      <w:pPr>
        <w:pStyle w:val="Default"/>
        <w:rPr>
          <w:rFonts w:ascii="TH SarabunIT๙" w:hAnsi="TH SarabunIT๙" w:cs="TH SarabunIT๙"/>
          <w:sz w:val="40"/>
          <w:szCs w:val="40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แผนบริหารความต่อเนื่องขององค์การ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(Business Continuity Plan : BCP) </w:t>
      </w:r>
      <w:r w:rsidRPr="003E49F8">
        <w:rPr>
          <w:rFonts w:ascii="TH SarabunIT๙" w:hAnsi="TH SarabunIT๙" w:cs="TH SarabunIT๙"/>
          <w:sz w:val="32"/>
          <w:szCs w:val="32"/>
          <w:cs/>
        </w:rPr>
        <w:t>ของ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ฉบับนี้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จัดทำขึ้นโดยมีวัตถุประสงค์สำ</w:t>
      </w:r>
      <w:r w:rsidRPr="003E49F8">
        <w:rPr>
          <w:rFonts w:ascii="TH SarabunIT๙" w:hAnsi="TH SarabunIT๙" w:cs="TH SarabunIT๙"/>
          <w:sz w:val="32"/>
          <w:szCs w:val="32"/>
          <w:cs/>
        </w:rPr>
        <w:t>คัญ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4263D7" w:rsidRPr="003E49F8" w:rsidRDefault="00BA78F8" w:rsidP="0026676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>1.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เพื่อใช้เป็นแนวทางในการบริหารความต่อเนื่อง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BA78F8" w:rsidP="0026676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>2.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มีการเตรียมความพร้อมในการรับมือกับสภาวะวิกฤต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BA78F8" w:rsidP="0026676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>3.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เพื่อลดผลกระทบจากการหยุดชะงักในการดาเนินงานหรือการให้บริการ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BA78F8" w:rsidP="0026676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>4.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เพื่อบรรเทาความเสียหายให้อยู่ระดับที่ยอมรับได้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78F8" w:rsidRPr="003E49F8" w:rsidRDefault="00BA78F8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>5.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เพื่อให้ประชาชน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หน่วยงานรัฐวิสาหกิจ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หน่วยงานภาครัฐ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และผู้มีส่วนได้ส่วนเสีย</w:t>
      </w:r>
    </w:p>
    <w:p w:rsidR="003B35B3" w:rsidRPr="003E49F8" w:rsidRDefault="00266765" w:rsidP="0026676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BA78F8" w:rsidRPr="003E49F8">
        <w:rPr>
          <w:rFonts w:ascii="TH SarabunIT๙" w:hAnsi="TH SarabunIT๙" w:cs="TH SarabunIT๙"/>
          <w:sz w:val="32"/>
          <w:szCs w:val="32"/>
        </w:rPr>
        <w:t xml:space="preserve">(Stakeholders)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มีความเชื่อมั่นในศักยภาพของหน่วยงาน</w:t>
      </w:r>
      <w:r w:rsidR="00BA78F8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แม้หน่วยงานต้องเผชิญกับเหตุการณ์</w:t>
      </w:r>
      <w:r w:rsidRPr="003E49F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ร้ายแรง</w:t>
      </w:r>
      <w:r w:rsidR="00BA78F8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และส่งผลกระทบจนทำให้การดำเนินงานต้องหยุดชะงัก</w:t>
      </w:r>
    </w:p>
    <w:p w:rsidR="00BA78F8" w:rsidRPr="003E49F8" w:rsidRDefault="00BA78F8" w:rsidP="00BA78F8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A78F8" w:rsidRPr="003E49F8" w:rsidRDefault="00BA78F8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สมมติฐานของแผนความต่อเนื่อง</w:t>
      </w: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(BCP Assumptions)</w:t>
      </w:r>
    </w:p>
    <w:p w:rsidR="00BA78F8" w:rsidRPr="003E49F8" w:rsidRDefault="00BA78F8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เอกสารฉบับนี้จัดทำขึ้นภายใต้สมมติฐาน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BA78F8" w:rsidRPr="003E49F8" w:rsidRDefault="00BA78F8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เหตุการณ์ฉุกเฉินที่เกิดขึ้นในช่วงเวลาสำคัญต่างๆ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แต่มิได้ส่งผลกระทบต่อสถานที่ปฏิบัติงานสำรอง</w:t>
      </w:r>
    </w:p>
    <w:p w:rsidR="00BA78F8" w:rsidRPr="003E49F8" w:rsidRDefault="00266765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ที่ได้มีการจัดเตรียมไว้</w:t>
      </w:r>
    </w:p>
    <w:p w:rsidR="00BA78F8" w:rsidRPr="003E49F8" w:rsidRDefault="00BA78F8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หน่วยงานเทคโนโลยีสารสนเทศรับผิดชอบในการสำรองระบบสารสนเทศต่างๆ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โดยระบบ</w:t>
      </w:r>
      <w:r w:rsidR="00266765" w:rsidRPr="003E49F8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266765" w:rsidRPr="003E49F8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สารสนเทศสำรองนั้น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มิได้รับผลกระทบจากเหตุการณ์ฉุกเฉินเดียวกันกับระบบสารสนเทศหลัก</w:t>
      </w:r>
    </w:p>
    <w:p w:rsidR="00BA78F8" w:rsidRPr="003E49F8" w:rsidRDefault="00BA78F8" w:rsidP="00BA78F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  <w:t>3. “</w:t>
      </w:r>
      <w:r w:rsidRPr="003E49F8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” </w:t>
      </w:r>
      <w:r w:rsidRPr="003E49F8">
        <w:rPr>
          <w:rFonts w:ascii="TH SarabunIT๙" w:hAnsi="TH SarabunIT๙" w:cs="TH SarabunIT๙"/>
          <w:sz w:val="32"/>
          <w:szCs w:val="32"/>
          <w:cs/>
        </w:rPr>
        <w:t>ที่ถูกระบุในเอกสารฉบับนี้หมายถึง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พนักงานราชการ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BA78F8" w:rsidRDefault="00266765" w:rsidP="009D147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BA78F8" w:rsidRPr="003E49F8">
        <w:rPr>
          <w:rFonts w:ascii="TH SarabunIT๙" w:hAnsi="TH SarabunIT๙" w:cs="TH SarabunIT๙"/>
          <w:sz w:val="32"/>
          <w:szCs w:val="32"/>
          <w:cs/>
        </w:rPr>
        <w:t>เจ้าหน้าที่ทั้งหมดของ</w:t>
      </w:r>
      <w:r w:rsidRPr="003E49F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ละแอ</w:t>
      </w:r>
    </w:p>
    <w:p w:rsidR="00CC3FC9" w:rsidRPr="009D147B" w:rsidRDefault="00CC3FC9" w:rsidP="009D147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263D7" w:rsidRPr="003E49F8" w:rsidRDefault="004263D7" w:rsidP="004263D7">
      <w:pPr>
        <w:pStyle w:val="Default"/>
        <w:rPr>
          <w:rFonts w:ascii="TH SarabunIT๙" w:hAnsi="TH SarabunIT๙" w:cs="TH SarabunIT๙"/>
          <w:sz w:val="36"/>
          <w:szCs w:val="36"/>
          <w:u w:val="single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ขอบเขตของแผนความต่อเนื่อง</w:t>
      </w: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(Scope of BCP) </w:t>
      </w:r>
    </w:p>
    <w:p w:rsidR="004263D7" w:rsidRPr="003E49F8" w:rsidRDefault="00266765" w:rsidP="00DA3A6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แผนความต่อเนื่อง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( BCP) </w:t>
      </w:r>
      <w:r w:rsidRPr="003E49F8">
        <w:rPr>
          <w:rFonts w:ascii="TH SarabunIT๙" w:hAnsi="TH SarabunIT๙" w:cs="TH SarabunIT๙"/>
          <w:sz w:val="32"/>
          <w:szCs w:val="32"/>
          <w:cs/>
        </w:rPr>
        <w:t>ฉบับนี้ใช้รับรองสถานการณ์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กรณีเกิดสภาวะวิกฤตหรือเหตุการณ์ฉุกเฉินในพื้นที่สำนักงานของหน่วยงาน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หรือภายในหน่วยงาน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ด้วยเหตุการณ์ต่อไปนี้</w:t>
      </w:r>
    </w:p>
    <w:p w:rsidR="004263D7" w:rsidRPr="003E49F8" w:rsidRDefault="004263D7" w:rsidP="00266765">
      <w:pPr>
        <w:pStyle w:val="Default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เหตุการณ์อุทกภัย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A78F8" w:rsidRPr="003E49F8" w:rsidRDefault="004263D7" w:rsidP="00266765">
      <w:pPr>
        <w:pStyle w:val="Default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เหตุการณ์อัคคีภัย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872BC" w:rsidRPr="003E49F8" w:rsidRDefault="004263D7" w:rsidP="00F872BC">
      <w:pPr>
        <w:pStyle w:val="Default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เหตุการณ์ชุมนุมประท้วง</w:t>
      </w:r>
      <w:r w:rsidRPr="003E49F8">
        <w:rPr>
          <w:rFonts w:ascii="TH SarabunIT๙" w:hAnsi="TH SarabunIT๙" w:cs="TH SarabunIT๙"/>
          <w:sz w:val="32"/>
          <w:szCs w:val="32"/>
        </w:rPr>
        <w:t>/</w:t>
      </w:r>
      <w:r w:rsidRPr="003E49F8">
        <w:rPr>
          <w:rFonts w:ascii="TH SarabunIT๙" w:hAnsi="TH SarabunIT๙" w:cs="TH SarabunIT๙"/>
          <w:sz w:val="32"/>
          <w:szCs w:val="32"/>
          <w:cs/>
        </w:rPr>
        <w:t>จลาจล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1A95" w:rsidRDefault="00E31A95" w:rsidP="00E31A95">
      <w:pPr>
        <w:pStyle w:val="Default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เหตุการณ์โรคระบาด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10CA" w:rsidRPr="003E49F8" w:rsidRDefault="004E0322" w:rsidP="00E31A95">
      <w:pPr>
        <w:pStyle w:val="Default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เหตุการณ์</w:t>
      </w:r>
      <w:r w:rsidR="00E510CA">
        <w:rPr>
          <w:rFonts w:ascii="TH SarabunIT๙" w:hAnsi="TH SarabunIT๙" w:cs="TH SarabunIT๙" w:hint="cs"/>
          <w:sz w:val="32"/>
          <w:szCs w:val="32"/>
          <w:cs/>
        </w:rPr>
        <w:t>ความไม่สงบในพื้นที่จังหวัดชายแดนภาคใต้</w:t>
      </w:r>
    </w:p>
    <w:p w:rsidR="00F872BC" w:rsidRPr="003E49F8" w:rsidRDefault="00F872BC" w:rsidP="00F872BC">
      <w:pPr>
        <w:pStyle w:val="Default"/>
        <w:ind w:left="720"/>
        <w:rPr>
          <w:rFonts w:ascii="TH SarabunIT๙" w:hAnsi="TH SarabunIT๙" w:cs="TH SarabunIT๙"/>
          <w:sz w:val="16"/>
          <w:szCs w:val="16"/>
        </w:rPr>
      </w:pPr>
    </w:p>
    <w:p w:rsidR="004263D7" w:rsidRPr="003E49F8" w:rsidRDefault="004263D7" w:rsidP="004263D7">
      <w:pPr>
        <w:pStyle w:val="Default"/>
        <w:rPr>
          <w:rFonts w:ascii="TH SarabunIT๙" w:hAnsi="TH SarabunIT๙" w:cs="TH SarabunIT๙"/>
          <w:sz w:val="36"/>
          <w:szCs w:val="36"/>
          <w:u w:val="single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การวิเคราะห์</w:t>
      </w:r>
      <w:r w:rsidR="00BA78F8"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ทรัพยากรที่สำ</w:t>
      </w: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คัญ</w:t>
      </w: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</w:t>
      </w:r>
    </w:p>
    <w:p w:rsidR="004263D7" w:rsidRPr="003E49F8" w:rsidRDefault="00266765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สภาวะวิกฤตหรือเหตุการณ์ฉุกเฉินมีหลากหลายรูปแบบ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ดังนั้นเพื่อให้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หน่วยงาน สามารถบริหารจัดการการดำ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เนินงานขององค์กรให้มีความต่อเนื่อง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การจัดหาทรัพยากรที่สำ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คัญจึงเป็นสิ่งจาเป็น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และต้องระบุไว้ในแผนความต่อเนื่อง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ซึ่งการเตรียมการทรัพยากรที่ส</w:t>
      </w:r>
      <w:r w:rsidRPr="003E49F8">
        <w:rPr>
          <w:rFonts w:ascii="TH SarabunIT๙" w:hAnsi="TH SarabunIT๙" w:cs="TH SarabunIT๙"/>
          <w:sz w:val="32"/>
          <w:szCs w:val="32"/>
          <w:cs/>
        </w:rPr>
        <w:t>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คัญ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จะพิจารณาจากผลกระทบใน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5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ด้าน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266765" w:rsidP="00E510CA">
      <w:pPr>
        <w:pStyle w:val="Default"/>
        <w:spacing w:after="94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ผลกระทบด้านอาคาร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สถานที่ปฏิบัติงานหลัก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EC7191">
        <w:rPr>
          <w:rFonts w:ascii="TH SarabunIT๙" w:hAnsi="TH SarabunIT๙" w:cs="TH SarabunIT๙"/>
          <w:sz w:val="32"/>
          <w:szCs w:val="32"/>
          <w:cs/>
        </w:rPr>
        <w:t>เหตุการณ์ที่เกิดขึ้นท</w:t>
      </w:r>
      <w:r w:rsidR="00EC71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ให้สถานที่ปฏิบัติงานหลักได้รับความเสียหายหรือไม่สามารถใช้สถานที่ปฏิบัติงานหลักได้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และส่งผลให้บุคลากรไม่สามารถเข้าไปปฏิบัติงานได้ชั่วคราวหรือระยะยาว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266765" w:rsidP="00E510CA">
      <w:pPr>
        <w:pStyle w:val="Default"/>
        <w:spacing w:after="94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ผลกระทบด้านวัสดุอุปกรณ์ที่สำ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คัญ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การจัดหาจัดส่งวัสดุอุปกรณ์ที่สำ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คัญ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EC7191">
        <w:rPr>
          <w:rFonts w:ascii="TH SarabunIT๙" w:hAnsi="TH SarabunIT๙" w:cs="TH SarabunIT๙"/>
          <w:sz w:val="32"/>
          <w:szCs w:val="32"/>
          <w:cs/>
        </w:rPr>
        <w:t>เหตุการณ์ที่เกิดขึ้นท</w:t>
      </w:r>
      <w:r w:rsidR="00EC71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ให้</w:t>
      </w:r>
      <w:r w:rsidRPr="003E49F8">
        <w:rPr>
          <w:rFonts w:ascii="TH SarabunIT๙" w:hAnsi="TH SarabunIT๙" w:cs="TH SarabunIT๙"/>
          <w:sz w:val="32"/>
          <w:szCs w:val="32"/>
          <w:cs/>
        </w:rPr>
        <w:t>ไม่สามารถใช้งานวัสดุอุปกรณ์ที่สำ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คัญ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หรือไม่สามารถจัดหา</w:t>
      </w:r>
      <w:r w:rsidR="004263D7" w:rsidRPr="003E49F8">
        <w:rPr>
          <w:rFonts w:ascii="TH SarabunIT๙" w:hAnsi="TH SarabunIT๙" w:cs="TH SarabunIT๙"/>
          <w:sz w:val="32"/>
          <w:szCs w:val="32"/>
        </w:rPr>
        <w:t>/</w:t>
      </w:r>
      <w:r w:rsidRPr="003E49F8">
        <w:rPr>
          <w:rFonts w:ascii="TH SarabunIT๙" w:hAnsi="TH SarabunIT๙" w:cs="TH SarabunIT๙"/>
          <w:sz w:val="32"/>
          <w:szCs w:val="32"/>
          <w:cs/>
        </w:rPr>
        <w:t>จัดส่งวัสดุอุปกรณ์ที่สำ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คัญได้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266765" w:rsidP="00E510CA">
      <w:pPr>
        <w:pStyle w:val="Default"/>
        <w:spacing w:after="94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ผลกระทบด้า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นเทคโนโลยีสารสนเทศและข้อมูลที่สำ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คัญ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เหตุการณ์ท</w:t>
      </w:r>
      <w:r w:rsidR="00EC7191">
        <w:rPr>
          <w:rFonts w:ascii="TH SarabunIT๙" w:hAnsi="TH SarabunIT๙" w:cs="TH SarabunIT๙"/>
          <w:sz w:val="32"/>
          <w:szCs w:val="32"/>
          <w:cs/>
        </w:rPr>
        <w:t>ี่เกิดขึ้นท</w:t>
      </w:r>
      <w:r w:rsidR="00EC71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ให้ระบบงานเทคโนโลยี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หรือระบบสารสนเทศ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หรือข้อมูลที่สำ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คัญไม่สามารถนามาใช้ในการปฏิบัติงานได้ตามปกติ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Pr="003E49F8" w:rsidRDefault="00266765" w:rsidP="00E510CA">
      <w:pPr>
        <w:pStyle w:val="Default"/>
        <w:spacing w:after="94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ผลกระทบด้านบุคลากรหลัก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EC7191">
        <w:rPr>
          <w:rFonts w:ascii="TH SarabunIT๙" w:hAnsi="TH SarabunIT๙" w:cs="TH SarabunIT๙"/>
          <w:sz w:val="32"/>
          <w:szCs w:val="32"/>
          <w:cs/>
        </w:rPr>
        <w:t>เหตุการณ์ที่เกิดขึ้นท</w:t>
      </w:r>
      <w:r w:rsidR="00EC71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ให้บุคลากรหลักไม่สามารถมาปฏิบัติงานได้ตามปกติ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63D7" w:rsidRDefault="00266765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ผลกระทบด้านคู่ค้า</w:t>
      </w:r>
      <w:r w:rsidRPr="003E49F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ผู้ให้บริการท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ี่สำ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คัญ</w:t>
      </w:r>
      <w:r w:rsidR="004263D7"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EC7191">
        <w:rPr>
          <w:rFonts w:ascii="TH SarabunIT๙" w:hAnsi="TH SarabunIT๙" w:cs="TH SarabunIT๙"/>
          <w:sz w:val="32"/>
          <w:szCs w:val="32"/>
          <w:cs/>
        </w:rPr>
        <w:t>เหตุการณ์ที่เกิดขึ้นท</w:t>
      </w:r>
      <w:r w:rsidR="00EC719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ให้คู่ค้า</w:t>
      </w:r>
      <w:r w:rsidR="004263D7" w:rsidRPr="003E49F8">
        <w:rPr>
          <w:rFonts w:ascii="TH SarabunIT๙" w:hAnsi="TH SarabunIT๙" w:cs="TH SarabunIT๙"/>
          <w:sz w:val="32"/>
          <w:szCs w:val="32"/>
        </w:rPr>
        <w:t>/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ผู้ให้บริการ</w:t>
      </w:r>
      <w:r w:rsidR="004263D7" w:rsidRPr="003E49F8">
        <w:rPr>
          <w:rFonts w:ascii="TH SarabunIT๙" w:hAnsi="TH SarabunIT๙" w:cs="TH SarabunIT๙"/>
          <w:sz w:val="32"/>
          <w:szCs w:val="32"/>
        </w:rPr>
        <w:t>/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</w:t>
      </w:r>
      <w:r w:rsidR="004263D7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4263D7" w:rsidRPr="003E49F8">
        <w:rPr>
          <w:rFonts w:ascii="TH SarabunIT๙" w:hAnsi="TH SarabunIT๙" w:cs="TH SarabunIT๙"/>
          <w:sz w:val="32"/>
          <w:szCs w:val="32"/>
          <w:cs/>
        </w:rPr>
        <w:t>ไม่สามารถติดต่อหรือให้บริการหรือส่งมอบงานได</w:t>
      </w:r>
      <w:r w:rsidRPr="003E49F8">
        <w:rPr>
          <w:rFonts w:ascii="TH SarabunIT๙" w:hAnsi="TH SarabunIT๙" w:cs="TH SarabunIT๙"/>
          <w:sz w:val="32"/>
          <w:szCs w:val="32"/>
          <w:cs/>
        </w:rPr>
        <w:t>้</w:t>
      </w: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E510C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5B97" w:rsidRPr="003E49F8" w:rsidRDefault="00445B97" w:rsidP="00426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สรุปเหตุการณ์สภาวะวิกฤตและผลกระทบจากเหตุการณ์</w:t>
      </w:r>
    </w:p>
    <w:tbl>
      <w:tblPr>
        <w:tblW w:w="0" w:type="auto"/>
        <w:tbl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single" w:sz="8" w:space="0" w:color="F19D64"/>
          <w:insideV w:val="single" w:sz="8" w:space="0" w:color="F19D64"/>
        </w:tblBorders>
        <w:tblLook w:val="04A0"/>
      </w:tblPr>
      <w:tblGrid>
        <w:gridCol w:w="1668"/>
        <w:gridCol w:w="1412"/>
        <w:gridCol w:w="1540"/>
        <w:gridCol w:w="1540"/>
        <w:gridCol w:w="1541"/>
        <w:gridCol w:w="1541"/>
      </w:tblGrid>
      <w:tr w:rsidR="00F872BC" w:rsidRPr="006070F8" w:rsidTr="00AB3062">
        <w:tc>
          <w:tcPr>
            <w:tcW w:w="1668" w:type="dxa"/>
            <w:vMerge w:val="restart"/>
            <w:shd w:val="clear" w:color="auto" w:fill="FADECB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เหตุการณ์สภาวะวิกฤต</w:t>
            </w:r>
          </w:p>
        </w:tc>
        <w:tc>
          <w:tcPr>
            <w:tcW w:w="7574" w:type="dxa"/>
            <w:gridSpan w:val="5"/>
            <w:shd w:val="clear" w:color="auto" w:fill="FADECB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ผลกระทบ</w:t>
            </w:r>
          </w:p>
        </w:tc>
      </w:tr>
      <w:tr w:rsidR="004B6E87" w:rsidRPr="006070F8" w:rsidTr="00AB3062">
        <w:tc>
          <w:tcPr>
            <w:tcW w:w="1668" w:type="dxa"/>
            <w:vMerge/>
            <w:shd w:val="clear" w:color="auto" w:fill="F6BE98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2" w:type="dxa"/>
            <w:shd w:val="clear" w:color="auto" w:fill="F6BE98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ด้านอาคาร</w:t>
            </w:r>
            <w:r w:rsidRPr="006070F8">
              <w:rPr>
                <w:rFonts w:ascii="TH SarabunIT๙" w:hAnsi="TH SarabunIT๙" w:cs="TH SarabunIT๙"/>
                <w:sz w:val="28"/>
              </w:rPr>
              <w:t>/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สถานที่ปฏิบัติงานหลัก</w:t>
            </w:r>
          </w:p>
        </w:tc>
        <w:tc>
          <w:tcPr>
            <w:tcW w:w="1540" w:type="dxa"/>
            <w:shd w:val="clear" w:color="auto" w:fill="F6BE98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ด้านวัสดุอุปกรณ์ที่สำคัญ</w:t>
            </w:r>
            <w:r w:rsidRPr="006070F8">
              <w:rPr>
                <w:rFonts w:ascii="TH SarabunIT๙" w:hAnsi="TH SarabunIT๙" w:cs="TH SarabunIT๙"/>
                <w:sz w:val="28"/>
              </w:rPr>
              <w:t>/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การจัดหาจัดส่งวัสดุอุปกรณ์ที่สำคัญ</w:t>
            </w:r>
          </w:p>
        </w:tc>
        <w:tc>
          <w:tcPr>
            <w:tcW w:w="1540" w:type="dxa"/>
            <w:shd w:val="clear" w:color="auto" w:fill="F6BE98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ด้านเทคโนโลยีสารสนเทศและข้อมูลที่สำคัญ</w:t>
            </w:r>
          </w:p>
        </w:tc>
        <w:tc>
          <w:tcPr>
            <w:tcW w:w="1541" w:type="dxa"/>
            <w:shd w:val="clear" w:color="auto" w:fill="F6BE98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ด้านบุคลากรหลัก</w:t>
            </w:r>
          </w:p>
        </w:tc>
        <w:tc>
          <w:tcPr>
            <w:tcW w:w="1541" w:type="dxa"/>
            <w:shd w:val="clear" w:color="auto" w:fill="F6BE98"/>
            <w:vAlign w:val="center"/>
          </w:tcPr>
          <w:p w:rsidR="00F872BC" w:rsidRPr="006070F8" w:rsidRDefault="00F872BC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ด้านคู่ค้า</w:t>
            </w:r>
            <w:r w:rsidRPr="006070F8">
              <w:rPr>
                <w:rFonts w:ascii="TH SarabunIT๙" w:hAnsi="TH SarabunIT๙" w:cs="TH SarabunIT๙"/>
                <w:sz w:val="28"/>
              </w:rPr>
              <w:t>/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ผู้ให้บริการที่สำคัญ</w:t>
            </w:r>
          </w:p>
        </w:tc>
      </w:tr>
      <w:tr w:rsidR="004B6E87" w:rsidRPr="006070F8" w:rsidTr="006070F8">
        <w:tc>
          <w:tcPr>
            <w:tcW w:w="1668" w:type="dxa"/>
            <w:shd w:val="clear" w:color="auto" w:fill="FADECB"/>
          </w:tcPr>
          <w:p w:rsidR="00F872BC" w:rsidRPr="006070F8" w:rsidRDefault="00F872BC" w:rsidP="00F872BC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เหตุการณ์อุทกภัย</w:t>
            </w:r>
          </w:p>
        </w:tc>
        <w:tc>
          <w:tcPr>
            <w:tcW w:w="1412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  <w:tr w:rsidR="004B6E87" w:rsidRPr="006070F8" w:rsidTr="006070F8">
        <w:tc>
          <w:tcPr>
            <w:tcW w:w="1668" w:type="dxa"/>
            <w:shd w:val="clear" w:color="auto" w:fill="F6BE98"/>
          </w:tcPr>
          <w:p w:rsidR="00F872BC" w:rsidRPr="006070F8" w:rsidRDefault="00F872BC" w:rsidP="006070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เหตุการณ์อัคคีภัย</w:t>
            </w:r>
          </w:p>
        </w:tc>
        <w:tc>
          <w:tcPr>
            <w:tcW w:w="1412" w:type="dxa"/>
            <w:shd w:val="clear" w:color="auto" w:fill="F6BE98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6BE98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6BE98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6BE98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6BE98"/>
          </w:tcPr>
          <w:p w:rsidR="00F872BC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  <w:tr w:rsidR="004B6E87" w:rsidRPr="006070F8" w:rsidTr="006070F8">
        <w:tc>
          <w:tcPr>
            <w:tcW w:w="1668" w:type="dxa"/>
            <w:shd w:val="clear" w:color="auto" w:fill="FADECB"/>
          </w:tcPr>
          <w:p w:rsidR="00F872BC" w:rsidRPr="006070F8" w:rsidRDefault="00F872BC" w:rsidP="006070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เหตุการณ์ชุมนุมประท้วง</w:t>
            </w: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จลาจล</w:t>
            </w:r>
          </w:p>
        </w:tc>
        <w:tc>
          <w:tcPr>
            <w:tcW w:w="1412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ADECB"/>
          </w:tcPr>
          <w:p w:rsidR="00F872BC" w:rsidRPr="006070F8" w:rsidRDefault="00F872BC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40" w:type="dxa"/>
            <w:shd w:val="clear" w:color="auto" w:fill="FADECB"/>
          </w:tcPr>
          <w:p w:rsidR="00F872BC" w:rsidRPr="006070F8" w:rsidRDefault="00F872BC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41" w:type="dxa"/>
            <w:shd w:val="clear" w:color="auto" w:fill="FADECB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ADECB"/>
          </w:tcPr>
          <w:p w:rsidR="00F872BC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  <w:tr w:rsidR="004B6E87" w:rsidRPr="006070F8" w:rsidTr="006070F8">
        <w:tc>
          <w:tcPr>
            <w:tcW w:w="1668" w:type="dxa"/>
            <w:shd w:val="clear" w:color="auto" w:fill="F6BE98"/>
          </w:tcPr>
          <w:p w:rsidR="00F872BC" w:rsidRPr="006070F8" w:rsidRDefault="00E31A95" w:rsidP="004E0322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เหตุการณ์โรคระบาด</w:t>
            </w:r>
            <w:r w:rsidRPr="006070F8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1412" w:type="dxa"/>
            <w:shd w:val="clear" w:color="auto" w:fill="F6BE98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6BE98"/>
          </w:tcPr>
          <w:p w:rsidR="00F872BC" w:rsidRPr="006070F8" w:rsidRDefault="00F872BC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40" w:type="dxa"/>
            <w:shd w:val="clear" w:color="auto" w:fill="F6BE98"/>
          </w:tcPr>
          <w:p w:rsidR="00F872BC" w:rsidRPr="006070F8" w:rsidRDefault="00F872BC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41" w:type="dxa"/>
            <w:shd w:val="clear" w:color="auto" w:fill="F6BE98"/>
          </w:tcPr>
          <w:p w:rsidR="00F872BC" w:rsidRPr="006070F8" w:rsidRDefault="00E31A95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6BE98"/>
          </w:tcPr>
          <w:p w:rsidR="00F872BC" w:rsidRPr="006070F8" w:rsidRDefault="00F872BC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4E0322" w:rsidRPr="006070F8" w:rsidTr="006070F8">
        <w:tc>
          <w:tcPr>
            <w:tcW w:w="1668" w:type="dxa"/>
            <w:shd w:val="clear" w:color="auto" w:fill="F6BE98"/>
          </w:tcPr>
          <w:p w:rsidR="004E0322" w:rsidRPr="00AB3062" w:rsidRDefault="004E0322" w:rsidP="004E0322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E03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เหตุการณ์ความไม่สงบในพื้นที่จังหวัดชายแดนภาคใต้</w:t>
            </w:r>
          </w:p>
        </w:tc>
        <w:tc>
          <w:tcPr>
            <w:tcW w:w="1412" w:type="dxa"/>
            <w:shd w:val="clear" w:color="auto" w:fill="F6BE98"/>
          </w:tcPr>
          <w:p w:rsidR="004E0322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6BE98"/>
          </w:tcPr>
          <w:p w:rsidR="004E0322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0" w:type="dxa"/>
            <w:shd w:val="clear" w:color="auto" w:fill="F6BE98"/>
          </w:tcPr>
          <w:p w:rsidR="004E0322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6BE98"/>
          </w:tcPr>
          <w:p w:rsidR="004E0322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541" w:type="dxa"/>
            <w:shd w:val="clear" w:color="auto" w:fill="F6BE98"/>
          </w:tcPr>
          <w:p w:rsidR="004E0322" w:rsidRPr="006070F8" w:rsidRDefault="004E0322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</w:tbl>
    <w:p w:rsidR="004E0322" w:rsidRDefault="00E31A95" w:rsidP="00E31A9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</w:p>
    <w:p w:rsidR="00E31A95" w:rsidRPr="004E0322" w:rsidRDefault="00E31A95" w:rsidP="004E032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แผนความต่อเนื่อง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( BCP ) </w:t>
      </w:r>
      <w:r w:rsidRPr="003E49F8">
        <w:rPr>
          <w:rFonts w:ascii="TH SarabunIT๙" w:hAnsi="TH SarabunIT๙" w:cs="TH SarabunIT๙"/>
          <w:sz w:val="32"/>
          <w:szCs w:val="32"/>
          <w:cs/>
        </w:rPr>
        <w:t>ฉบับนี้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ไม่รองรับการปฏิบัติงานในกรณีที่เหตุขัดข้องเกิดขึ้นจากการดำเนินงานปกติ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และเหตุขัดข้องดังกล่าวไม่ส่งผลกระทบในระดับสูงต่อการดำเนินงานและการให้บริการของหน่วยงาน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นื่องจากหน่วยงานยังสามารถจัดการหรือปรับปรุงแก้ไขสถานการณ์ได้ภายในระยะเวลาที่เหมาะสมโดยผู้บริหารหน่วยงานหรือผู้บริหารของแต่ละกลุ่มงานและฝ่ายงานสามารถรับผิดชอบ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และดำเนินการได้ด้วยตนเอง</w:t>
      </w:r>
    </w:p>
    <w:p w:rsidR="008A50B2" w:rsidRPr="003E49F8" w:rsidRDefault="008A50B2" w:rsidP="008A50B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9D4010" w:rsidRPr="003E49F8" w:rsidRDefault="009D4010" w:rsidP="00EC71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การบริหารความต่อเนื่องขององค์การบริหารส่วนตำบล</w:t>
      </w:r>
      <w:r w:rsidR="00EC719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ละแอ</w:t>
      </w:r>
    </w:p>
    <w:p w:rsidR="009D4010" w:rsidRPr="003E49F8" w:rsidRDefault="009D4010" w:rsidP="009D4010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โครงสร้างและทีมงานแผนความต่อเนื่อง</w:t>
      </w:r>
    </w:p>
    <w:p w:rsidR="009D4010" w:rsidRPr="003E49F8" w:rsidRDefault="009D4010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เพื่อให้แผนความต่อเนื่อง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( BCP ) </w:t>
      </w:r>
      <w:r w:rsidRPr="003E49F8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4E0322">
        <w:rPr>
          <w:rFonts w:ascii="TH SarabunIT๙" w:hAnsi="TH SarabunIT๙" w:cs="TH SarabunIT๙" w:hint="cs"/>
          <w:sz w:val="32"/>
          <w:szCs w:val="32"/>
          <w:cs/>
        </w:rPr>
        <w:t>ละแอ</w:t>
      </w:r>
      <w:r w:rsidR="0045772A" w:rsidRPr="003E4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สามารถนำไปปฏิบัติได้อย่างมีประสิทธิภาพและเกิดประสิทธิผล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จะต้องจัดตั้งคณะบริหารความต่อเนื่อง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( BCP Team ) </w:t>
      </w:r>
      <w:r w:rsidRPr="003E49F8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โดยมีโครงสร้างดังนี้</w:t>
      </w:r>
    </w:p>
    <w:p w:rsidR="009D4010" w:rsidRPr="003E49F8" w:rsidRDefault="009D4010" w:rsidP="009D401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3E49F8">
        <w:rPr>
          <w:rFonts w:ascii="TH SarabunIT๙" w:hAnsi="TH SarabunIT๙" w:cs="TH SarabunIT๙"/>
          <w:sz w:val="32"/>
          <w:szCs w:val="32"/>
        </w:rPr>
        <w:t xml:space="preserve">)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หัวหน้าคณะบริหารความต่อเนื่อง</w:t>
      </w:r>
    </w:p>
    <w:p w:rsidR="009D4010" w:rsidRPr="003E49F8" w:rsidRDefault="009D4010" w:rsidP="009D401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3E49F8">
        <w:rPr>
          <w:rFonts w:ascii="TH SarabunIT๙" w:hAnsi="TH SarabunIT๙" w:cs="TH SarabunIT๙"/>
          <w:sz w:val="32"/>
          <w:szCs w:val="32"/>
        </w:rPr>
        <w:t xml:space="preserve">) </w:t>
      </w:r>
      <w:r w:rsidRPr="003E49F8">
        <w:rPr>
          <w:rFonts w:ascii="TH SarabunIT๙" w:hAnsi="TH SarabunIT๙" w:cs="TH SarabunIT๙"/>
          <w:sz w:val="32"/>
          <w:szCs w:val="32"/>
          <w:cs/>
        </w:rPr>
        <w:t>หัวหน้าทีมบริหารความต่อเนื่อง</w:t>
      </w:r>
    </w:p>
    <w:p w:rsidR="009D4010" w:rsidRDefault="009D4010" w:rsidP="009D4010">
      <w:pPr>
        <w:rPr>
          <w:rFonts w:ascii="TH SarabunIT๙" w:hAnsi="TH SarabunIT๙" w:cs="TH SarabunIT๙"/>
          <w:b/>
          <w:bCs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3E49F8">
        <w:rPr>
          <w:rFonts w:ascii="TH SarabunIT๙" w:hAnsi="TH SarabunIT๙" w:cs="TH SarabunIT๙"/>
          <w:sz w:val="32"/>
          <w:szCs w:val="32"/>
        </w:rPr>
        <w:t xml:space="preserve">) </w:t>
      </w:r>
      <w:r w:rsidRPr="003E49F8">
        <w:rPr>
          <w:rFonts w:ascii="TH SarabunIT๙" w:hAnsi="TH SarabunIT๙" w:cs="TH SarabunIT๙"/>
          <w:sz w:val="32"/>
          <w:szCs w:val="32"/>
          <w:cs/>
        </w:rPr>
        <w:t>ผู้ประสานงานคณะบริหารความต่อเนื่อง</w:t>
      </w:r>
    </w:p>
    <w:p w:rsidR="004E0322" w:rsidRDefault="004E0322" w:rsidP="009D4010">
      <w:pPr>
        <w:rPr>
          <w:rFonts w:ascii="TH SarabunIT๙" w:hAnsi="TH SarabunIT๙" w:cs="TH SarabunIT๙"/>
          <w:b/>
          <w:bCs/>
        </w:rPr>
      </w:pPr>
    </w:p>
    <w:p w:rsidR="004E0322" w:rsidRDefault="004E0322" w:rsidP="009D4010">
      <w:pPr>
        <w:rPr>
          <w:rFonts w:ascii="TH SarabunIT๙" w:hAnsi="TH SarabunIT๙" w:cs="TH SarabunIT๙"/>
          <w:b/>
          <w:bCs/>
        </w:rPr>
      </w:pPr>
    </w:p>
    <w:p w:rsidR="004E0322" w:rsidRDefault="004E0322" w:rsidP="009D4010">
      <w:pPr>
        <w:rPr>
          <w:rFonts w:ascii="TH SarabunIT๙" w:hAnsi="TH SarabunIT๙" w:cs="TH SarabunIT๙"/>
          <w:b/>
          <w:bCs/>
        </w:rPr>
      </w:pPr>
    </w:p>
    <w:p w:rsidR="00AB3062" w:rsidRDefault="00AB3062" w:rsidP="009D4010">
      <w:pPr>
        <w:rPr>
          <w:rFonts w:ascii="TH SarabunIT๙" w:hAnsi="TH SarabunIT๙" w:cs="TH SarabunIT๙"/>
          <w:b/>
          <w:bCs/>
        </w:rPr>
      </w:pPr>
    </w:p>
    <w:p w:rsidR="004E0322" w:rsidRDefault="004E0322" w:rsidP="009D4010">
      <w:pPr>
        <w:rPr>
          <w:rFonts w:ascii="TH SarabunIT๙" w:hAnsi="TH SarabunIT๙" w:cs="TH SarabunIT๙"/>
          <w:b/>
          <w:bCs/>
        </w:rPr>
      </w:pPr>
    </w:p>
    <w:p w:rsidR="004E0322" w:rsidRDefault="004E0322" w:rsidP="009D4010">
      <w:pPr>
        <w:rPr>
          <w:rFonts w:ascii="TH SarabunIT๙" w:hAnsi="TH SarabunIT๙" w:cs="TH SarabunIT๙"/>
          <w:b/>
          <w:bCs/>
        </w:rPr>
      </w:pPr>
    </w:p>
    <w:p w:rsidR="004E0322" w:rsidRDefault="004E0322" w:rsidP="009D4010">
      <w:pPr>
        <w:rPr>
          <w:rFonts w:ascii="TH SarabunIT๙" w:hAnsi="TH SarabunIT๙" w:cs="TH SarabunIT๙"/>
          <w:b/>
          <w:bCs/>
        </w:rPr>
      </w:pPr>
    </w:p>
    <w:p w:rsidR="00AB3062" w:rsidRPr="003E49F8" w:rsidRDefault="00AB3062" w:rsidP="009D4010">
      <w:pPr>
        <w:rPr>
          <w:rFonts w:ascii="TH SarabunIT๙" w:hAnsi="TH SarabunIT๙" w:cs="TH SarabunIT๙"/>
          <w:b/>
          <w:bCs/>
        </w:rPr>
      </w:pPr>
    </w:p>
    <w:p w:rsidR="009D4010" w:rsidRPr="003E49F8" w:rsidRDefault="003B12D4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66" type="#_x0000_t176" style="position:absolute;left:0;text-align:left;margin-left:102.2pt;margin-top:8.25pt;width:242.45pt;height:73.75pt;z-index:251660800" filled="f" strokeweight="1.5pt">
            <v:textbox style="mso-next-textbox:#_x0000_s1066">
              <w:txbxContent>
                <w:p w:rsidR="006301FE" w:rsidRPr="002E7018" w:rsidRDefault="006301FE" w:rsidP="009D401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2E7018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หัวหน้าส่วนราชการ</w:t>
                  </w:r>
                </w:p>
                <w:p w:rsidR="006301FE" w:rsidRPr="002E7018" w:rsidRDefault="006301FE" w:rsidP="009D401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2E7018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นายกองค์การบริหารส่วนตำบล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ละแอ</w:t>
                  </w:r>
                </w:p>
                <w:p w:rsidR="006301FE" w:rsidRDefault="006301FE" w:rsidP="009D4010">
                  <w:pPr>
                    <w:jc w:val="center"/>
                  </w:pPr>
                  <w:r>
                    <w:rPr>
                      <w:rFonts w:ascii="THSarabunPSK" w:hAnsi="THSarabunPSK" w:cs="THSarabunPSK"/>
                      <w:sz w:val="32"/>
                      <w:szCs w:val="32"/>
                    </w:rPr>
                    <w:t>(</w:t>
                  </w:r>
                  <w:r>
                    <w:rPr>
                      <w:rFonts w:ascii="THSarabunPSK" w:hAnsi="THSarabunPSK" w:cs="THSarabunPSK" w:hint="cs"/>
                      <w:sz w:val="32"/>
                      <w:szCs w:val="32"/>
                      <w:cs/>
                    </w:rPr>
                    <w:t>หัวหน้าคณะบริหารความต่อเนื่อง</w:t>
                  </w:r>
                  <w:r>
                    <w:rPr>
                      <w:rFonts w:ascii="THSarabunPSK" w:hAnsi="THSarabunPSK" w:cs="THSarabunPSK"/>
                      <w:sz w:val="32"/>
                      <w:szCs w:val="32"/>
                    </w:rPr>
                    <w:t>)</w:t>
                  </w:r>
                </w:p>
              </w:txbxContent>
            </v:textbox>
          </v:shape>
        </w:pict>
      </w:r>
    </w:p>
    <w:p w:rsidR="009D4010" w:rsidRPr="003E49F8" w:rsidRDefault="009D4010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9D4010" w:rsidRPr="003E49F8" w:rsidRDefault="003B12D4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line id="_x0000_s1058" style="position:absolute;left:0;text-align:left;z-index:251655680" from="224.35pt,24.8pt" to="224.35pt,100.7pt" strokeweight="1.5pt"/>
        </w:pict>
      </w:r>
    </w:p>
    <w:p w:rsidR="009D4010" w:rsidRPr="003E49F8" w:rsidRDefault="003B12D4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67" type="#_x0000_t176" style="position:absolute;left:0;text-align:left;margin-left:301.65pt;margin-top:6.55pt;width:186.3pt;height:52.05pt;z-index:251661824" filled="f" strokeweight="1.5pt">
            <v:textbox style="mso-next-textbox:#_x0000_s1067">
              <w:txbxContent>
                <w:p w:rsidR="006301FE" w:rsidRPr="0045772A" w:rsidRDefault="006301FE" w:rsidP="00CE65D2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 w:rsidRPr="0045772A"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ปลัด</w:t>
                  </w:r>
                  <w:r w:rsidRPr="0045772A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ละแอ</w:t>
                  </w:r>
                </w:p>
                <w:p w:rsidR="006301FE" w:rsidRDefault="006301FE" w:rsidP="00CE65D2">
                  <w:pPr>
                    <w:spacing w:after="0"/>
                    <w:jc w:val="center"/>
                  </w:pPr>
                  <w:r>
                    <w:rPr>
                      <w:rFonts w:ascii="THSarabunPSK" w:hAnsi="THSarabunPSK" w:cs="THSarabunPSK"/>
                      <w:sz w:val="32"/>
                      <w:szCs w:val="32"/>
                    </w:rPr>
                    <w:t>(</w:t>
                  </w:r>
                  <w:r>
                    <w:rPr>
                      <w:rFonts w:ascii="THSarabunPSK" w:hAnsi="THSarabunPSK" w:cs="THSarabunPSK" w:hint="cs"/>
                      <w:sz w:val="32"/>
                      <w:szCs w:val="32"/>
                      <w:cs/>
                    </w:rPr>
                    <w:t>ผู้ประสานงาน</w:t>
                  </w:r>
                  <w:r>
                    <w:rPr>
                      <w:rFonts w:ascii="THSarabunPSK" w:hAnsi="THSarabunPSK" w:cs="THSarabunPSK"/>
                      <w:sz w:val="32"/>
                      <w:szCs w:val="32"/>
                    </w:rPr>
                    <w:t>)</w:t>
                  </w:r>
                </w:p>
              </w:txbxContent>
            </v:textbox>
          </v:shape>
        </w:pict>
      </w:r>
    </w:p>
    <w:p w:rsidR="009D4010" w:rsidRPr="003E49F8" w:rsidRDefault="003B12D4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line id="_x0000_s1068" style="position:absolute;left:0;text-align:left;flip:x;z-index:251662848" from="224.35pt,3.8pt" to="300.55pt,3.8pt" strokeweight="1.5pt"/>
        </w:pict>
      </w:r>
    </w:p>
    <w:p w:rsidR="009D4010" w:rsidRPr="003E49F8" w:rsidRDefault="003B12D4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line id="_x0000_s1055" style="position:absolute;left:0;text-align:left;z-index:251652608" from="224.4pt,17.05pt" to="224.4pt,41.05pt" strokeweight="1.5p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line id="_x0000_s1056" style="position:absolute;left:0;text-align:left;z-index:251653632" from="412.75pt,17pt" to="412.75pt,39.35pt" strokeweight="1.5p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line id="_x0000_s1054" style="position:absolute;left:0;text-align:left;z-index:251651584" from="38.5pt,14.5pt" to="412.75pt,16.15pt" strokeweight="1.5pt"/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line id="_x0000_s1052" style="position:absolute;left:0;text-align:left;z-index:251650560" from="38.5pt,14.4pt" to="38.5pt,37.65pt" strokeweight="1.5pt"/>
        </w:pict>
      </w:r>
    </w:p>
    <w:p w:rsidR="009D4010" w:rsidRPr="003E49F8" w:rsidRDefault="003B12D4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noProof/>
          <w:sz w:val="34"/>
          <w:szCs w:val="34"/>
        </w:rPr>
        <w:pict>
          <v:shape id="_x0000_s1063" type="#_x0000_t176" style="position:absolute;left:0;text-align:left;margin-left:362.2pt;margin-top:10.6pt;width:88.2pt;height:87.6pt;z-index:251659776" filled="f" strokeweight="1.5pt">
            <v:textbox style="mso-next-textbox:#_x0000_s1063">
              <w:txbxContent>
                <w:p w:rsidR="006301FE" w:rsidRPr="00CE65D2" w:rsidRDefault="006301FE" w:rsidP="00CE65D2">
                  <w:pPr>
                    <w:ind w:left="-142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CE65D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กองช่าง</w:t>
                  </w:r>
                </w:p>
                <w:p w:rsidR="006301FE" w:rsidRPr="00CE65D2" w:rsidRDefault="006301FE" w:rsidP="00CE65D2">
                  <w:pPr>
                    <w:ind w:left="-142"/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E65D2">
                    <w:rPr>
                      <w:rFonts w:ascii="TH SarabunIT๙" w:hAnsi="TH SarabunIT๙" w:cs="TH SarabunIT๙"/>
                      <w:sz w:val="28"/>
                      <w:cs/>
                    </w:rPr>
                    <w:t>หัวหน้าทีมบริหารความต่อเนื่อง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62" type="#_x0000_t176" style="position:absolute;left:0;text-align:left;margin-left:179.65pt;margin-top:11.25pt;width:86.4pt;height:86.95pt;z-index:251658752" filled="f" strokeweight="1.5pt">
            <v:textbox style="mso-next-textbox:#_x0000_s1062">
              <w:txbxContent>
                <w:p w:rsidR="006301FE" w:rsidRPr="00CE65D2" w:rsidRDefault="006301FE" w:rsidP="00CE65D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CE65D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กองคลัง</w:t>
                  </w:r>
                </w:p>
                <w:p w:rsidR="006301FE" w:rsidRPr="00CE65D2" w:rsidRDefault="006301FE" w:rsidP="00CE65D2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  <w:r w:rsidRPr="00CE65D2">
                    <w:rPr>
                      <w:rFonts w:ascii="TH SarabunIT๙" w:hAnsi="TH SarabunIT๙" w:cs="TH SarabunIT๙"/>
                      <w:sz w:val="28"/>
                      <w:cs/>
                    </w:rPr>
                    <w:t>หัวหน้าทีมบริหารความต่อเนื่อง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4"/>
          <w:szCs w:val="34"/>
        </w:rPr>
        <w:pict>
          <v:shape id="_x0000_s1059" type="#_x0000_t176" style="position:absolute;left:0;text-align:left;margin-left:-4.4pt;margin-top:8.9pt;width:87pt;height:89.3pt;z-index:251656704" filled="f" strokeweight="1.5pt">
            <v:textbox style="mso-next-textbox:#_x0000_s1059">
              <w:txbxContent>
                <w:p w:rsidR="006301FE" w:rsidRPr="00CE65D2" w:rsidRDefault="006301FE" w:rsidP="009D4010">
                  <w:pPr>
                    <w:ind w:right="-12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CE65D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สำนักงานปลัด</w:t>
                  </w:r>
                </w:p>
                <w:p w:rsidR="006301FE" w:rsidRPr="00CE65D2" w:rsidRDefault="006301FE" w:rsidP="009D4010">
                  <w:pPr>
                    <w:ind w:right="-129"/>
                    <w:jc w:val="center"/>
                    <w:rPr>
                      <w:rFonts w:ascii="TH SarabunIT๙" w:hAnsi="TH SarabunIT๙" w:cs="TH SarabunIT๙"/>
                      <w:spacing w:val="-14"/>
                      <w:sz w:val="28"/>
                    </w:rPr>
                  </w:pPr>
                  <w:r w:rsidRPr="00CE65D2">
                    <w:rPr>
                      <w:rFonts w:ascii="TH SarabunIT๙" w:hAnsi="TH SarabunIT๙" w:cs="TH SarabunIT๙"/>
                      <w:sz w:val="28"/>
                      <w:cs/>
                    </w:rPr>
                    <w:t>หัวหน้าทีมบริหารความต่อเนื่อง</w:t>
                  </w:r>
                </w:p>
              </w:txbxContent>
            </v:textbox>
          </v:shape>
        </w:pict>
      </w:r>
    </w:p>
    <w:p w:rsidR="009D4010" w:rsidRPr="003E49F8" w:rsidRDefault="009D4010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9D4010" w:rsidRPr="003E49F8" w:rsidRDefault="009D4010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9D4010" w:rsidRPr="003E49F8" w:rsidRDefault="009D4010" w:rsidP="009D40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45772A" w:rsidRDefault="0045772A" w:rsidP="0045772A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sz w:val="34"/>
          <w:szCs w:val="34"/>
        </w:rPr>
      </w:pPr>
    </w:p>
    <w:p w:rsidR="00AB3062" w:rsidRPr="003E49F8" w:rsidRDefault="00AB3062" w:rsidP="0045772A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sz w:val="34"/>
          <w:szCs w:val="34"/>
        </w:rPr>
      </w:pPr>
    </w:p>
    <w:p w:rsidR="0045772A" w:rsidRPr="003E49F8" w:rsidRDefault="0045772A" w:rsidP="0045772A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รูปที่ 1 โครงสร้างและทีมงานแผนความต่อเนื่อง </w:t>
      </w:r>
      <w:r w:rsidRPr="003E49F8">
        <w:rPr>
          <w:rFonts w:ascii="TH SarabunIT๙" w:hAnsi="TH SarabunIT๙" w:cs="TH SarabunIT๙"/>
          <w:b/>
          <w:bCs/>
          <w:sz w:val="36"/>
          <w:szCs w:val="36"/>
        </w:rPr>
        <w:t>(BCP Team)</w:t>
      </w:r>
    </w:p>
    <w:p w:rsidR="00AE23C1" w:rsidRDefault="0045772A" w:rsidP="00EC7191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E49F8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</w:t>
      </w:r>
      <w:r w:rsidR="00EC7191">
        <w:rPr>
          <w:rFonts w:ascii="TH SarabunIT๙" w:hAnsi="TH SarabunIT๙" w:cs="TH SarabunIT๙" w:hint="cs"/>
          <w:b/>
          <w:bCs/>
          <w:sz w:val="36"/>
          <w:szCs w:val="36"/>
          <w:cs/>
        </w:rPr>
        <w:t>ละแอ</w:t>
      </w:r>
    </w:p>
    <w:p w:rsidR="004E0322" w:rsidRPr="004E0322" w:rsidRDefault="004E0322" w:rsidP="004E0322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D4010" w:rsidRDefault="0045772A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  <w:t>คณะบริหารความต่อเนื่อง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(BCP Team)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แต่ละตำแหน่งมีหน้าที่ในการร่วมมือดูแล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ปฏิบัติงานและกู้คืนเหตุการณ์ฉุกเฉินในแต่ละส่วนงานให้กลับสู่ภาวะปกติโดยเร็ว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ตามรายชื่อบุคลากรและบทบาทของทีมงานบริหารความต่อเนื่อง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(BCP Team) </w:t>
      </w:r>
      <w:r w:rsidRPr="003E49F8">
        <w:rPr>
          <w:rFonts w:ascii="TH SarabunIT๙" w:hAnsi="TH SarabunIT๙" w:cs="TH SarabunIT๙"/>
          <w:sz w:val="32"/>
          <w:szCs w:val="32"/>
          <w:cs/>
        </w:rPr>
        <w:t>ที่กำหนดให้เป็นบุคลากรหลัก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ในกรณีที่บุคลากรหลักไม่สามารถปฏิบัติหน้าที่ได้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ให้บุคลากรสำรองรับผิดชอบบทบาทของบุคลากรหลักไปก่อน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จนกว่าจะได้รับการมอบหมายและแต่งตั้งขึ้นโดยหัวหน้าคณะบริหารความต่อเนื่องในการบริหารความต่อเนื่องและกอบกู้คืน</w:t>
      </w: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322" w:rsidRDefault="004E0322" w:rsidP="004E032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772A" w:rsidRPr="003E49F8" w:rsidRDefault="00013D46" w:rsidP="0045772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TH SarabunIT๙" w:hAnsi="TH SarabunIT๙" w:cs="TH SarabunIT๙"/>
          <w:b/>
          <w:bCs/>
          <w:sz w:val="16"/>
          <w:szCs w:val="16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รายชื่อบุคลากรและบทบาทของทีมงานบริหารความต่อเนื่อง</w:t>
      </w:r>
      <w:r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(BCP Team)</w:t>
      </w:r>
    </w:p>
    <w:tbl>
      <w:tblPr>
        <w:tblW w:w="10583" w:type="dxa"/>
        <w:tblInd w:w="-459" w:type="dxa"/>
        <w:tbl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single" w:sz="8" w:space="0" w:color="4472C4"/>
          <w:insideV w:val="single" w:sz="8" w:space="0" w:color="4472C4"/>
        </w:tblBorders>
        <w:tblLook w:val="04A0"/>
      </w:tblPr>
      <w:tblGrid>
        <w:gridCol w:w="2694"/>
        <w:gridCol w:w="1745"/>
        <w:gridCol w:w="1798"/>
        <w:gridCol w:w="2669"/>
        <w:gridCol w:w="1677"/>
      </w:tblGrid>
      <w:tr w:rsidR="004B6E87" w:rsidRPr="006070F8" w:rsidTr="00AB3062">
        <w:tc>
          <w:tcPr>
            <w:tcW w:w="4439" w:type="dxa"/>
            <w:gridSpan w:val="2"/>
            <w:tcBorders>
              <w:top w:val="single" w:sz="8" w:space="0" w:color="4472C4"/>
              <w:left w:val="single" w:sz="8" w:space="0" w:color="4472C4"/>
              <w:bottom w:val="single" w:sz="18" w:space="0" w:color="4472C4"/>
              <w:right w:val="single" w:sz="8" w:space="0" w:color="4472C4"/>
            </w:tcBorders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E03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บุคลากรหลัก</w:t>
            </w:r>
          </w:p>
        </w:tc>
        <w:tc>
          <w:tcPr>
            <w:tcW w:w="1798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18" w:space="0" w:color="4472C4"/>
              <w:right w:val="single" w:sz="8" w:space="0" w:color="4472C4"/>
            </w:tcBorders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3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บทบาท</w:t>
            </w:r>
          </w:p>
        </w:tc>
        <w:tc>
          <w:tcPr>
            <w:tcW w:w="4346" w:type="dxa"/>
            <w:gridSpan w:val="2"/>
            <w:tcBorders>
              <w:top w:val="single" w:sz="8" w:space="0" w:color="4472C4"/>
              <w:left w:val="single" w:sz="8" w:space="0" w:color="4472C4"/>
              <w:bottom w:val="single" w:sz="18" w:space="0" w:color="4472C4"/>
              <w:right w:val="single" w:sz="8" w:space="0" w:color="4472C4"/>
            </w:tcBorders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E03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บุคลากรสำรอง</w:t>
            </w:r>
          </w:p>
        </w:tc>
      </w:tr>
      <w:tr w:rsidR="004B6E87" w:rsidRPr="006070F8" w:rsidTr="00AB3062">
        <w:tc>
          <w:tcPr>
            <w:tcW w:w="269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4E0322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</w:t>
            </w:r>
          </w:p>
        </w:tc>
        <w:tc>
          <w:tcPr>
            <w:tcW w:w="1745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3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เบอร์มือถือ</w:t>
            </w:r>
          </w:p>
        </w:tc>
        <w:tc>
          <w:tcPr>
            <w:tcW w:w="1798" w:type="dxa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45772A" w:rsidRPr="004E0322" w:rsidRDefault="0045772A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03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1677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45772A" w:rsidRPr="006070F8" w:rsidRDefault="0045772A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เบอร์มือถือ</w:t>
            </w:r>
          </w:p>
        </w:tc>
      </w:tr>
      <w:tr w:rsidR="004B6E87" w:rsidRPr="006070F8" w:rsidTr="00081D16">
        <w:tc>
          <w:tcPr>
            <w:tcW w:w="269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F01FAD" w:rsidP="00081D1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นาย</w:t>
            </w:r>
            <w:r w:rsidR="004E032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อิสมาแอ เจ๊ะเลาะ</w:t>
            </w:r>
          </w:p>
        </w:tc>
        <w:tc>
          <w:tcPr>
            <w:tcW w:w="1745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D77568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081-</w:t>
            </w:r>
            <w:r w:rsidR="004E03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2753961</w:t>
            </w:r>
          </w:p>
        </w:tc>
        <w:tc>
          <w:tcPr>
            <w:tcW w:w="179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F01FAD" w:rsidP="00081D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หัวหน้าคณะบริหารความต่อเนื่อง</w:t>
            </w:r>
          </w:p>
        </w:tc>
        <w:tc>
          <w:tcPr>
            <w:tcW w:w="26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E6542E" w:rsidRDefault="00E6542E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01FAD" w:rsidRPr="006070F8" w:rsidRDefault="0010389A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</w:t>
            </w:r>
            <w:r w:rsidR="00F835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อับดุลรอยะ อับดุลเล๊าะ</w:t>
            </w:r>
          </w:p>
          <w:p w:rsidR="0010389A" w:rsidRPr="006070F8" w:rsidRDefault="0010389A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77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D77568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081-8611118</w:t>
            </w:r>
          </w:p>
        </w:tc>
      </w:tr>
      <w:tr w:rsidR="004B6E87" w:rsidRPr="006070F8" w:rsidTr="00081D16">
        <w:tc>
          <w:tcPr>
            <w:tcW w:w="269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F01FAD" w:rsidP="00081D1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นา</w:t>
            </w:r>
            <w:r w:rsidR="00F8358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งดารินา สะมะแอ</w:t>
            </w:r>
          </w:p>
        </w:tc>
        <w:tc>
          <w:tcPr>
            <w:tcW w:w="1745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F83580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080</w:t>
            </w:r>
            <w:r w:rsidR="003F75D6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7135811</w:t>
            </w:r>
          </w:p>
        </w:tc>
        <w:tc>
          <w:tcPr>
            <w:tcW w:w="179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F01FAD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ผู้ประสานงาน</w:t>
            </w:r>
          </w:p>
        </w:tc>
        <w:tc>
          <w:tcPr>
            <w:tcW w:w="26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10389A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</w:t>
            </w:r>
            <w:r w:rsidR="00F835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พันธวัฒน์ ดินเตบ</w:t>
            </w:r>
          </w:p>
        </w:tc>
        <w:tc>
          <w:tcPr>
            <w:tcW w:w="1677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F83580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082</w:t>
            </w:r>
            <w:r w:rsidR="00D77568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2629190</w:t>
            </w:r>
          </w:p>
        </w:tc>
      </w:tr>
      <w:tr w:rsidR="004B6E87" w:rsidRPr="006070F8" w:rsidTr="00E6542E">
        <w:tc>
          <w:tcPr>
            <w:tcW w:w="269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F01FAD" w:rsidP="00081D1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นาย</w:t>
            </w:r>
            <w:r w:rsidR="00F8358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มูหัมมัดอามีน แวดือเร๊ะ</w:t>
            </w:r>
          </w:p>
        </w:tc>
        <w:tc>
          <w:tcPr>
            <w:tcW w:w="1745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F83580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081</w:t>
            </w:r>
            <w:r w:rsidR="00D77568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0920411</w:t>
            </w:r>
          </w:p>
        </w:tc>
        <w:tc>
          <w:tcPr>
            <w:tcW w:w="179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10389A" w:rsidP="00081D16">
            <w:pPr>
              <w:spacing w:after="0" w:line="240" w:lineRule="auto"/>
              <w:ind w:right="-129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</w:t>
            </w:r>
            <w:r w:rsidR="00F01FAD"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หัวหน้าทีมบริหารความต่อเนื่อง</w:t>
            </w:r>
          </w:p>
        </w:tc>
        <w:tc>
          <w:tcPr>
            <w:tcW w:w="26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E6542E" w:rsidRDefault="00E6542E" w:rsidP="00E654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01FAD" w:rsidRDefault="00F83580" w:rsidP="00E654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นายมูฮัมหมัดดาริยัน สาเมาะ</w:t>
            </w:r>
          </w:p>
          <w:p w:rsidR="0010389A" w:rsidRPr="00E6542E" w:rsidRDefault="0010389A" w:rsidP="00E6542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77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3F75D6" w:rsidRPr="006070F8" w:rsidRDefault="00D77568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087-</w:t>
            </w:r>
            <w:r w:rsidR="00F835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2915729</w:t>
            </w:r>
          </w:p>
          <w:p w:rsidR="003F75D6" w:rsidRPr="006070F8" w:rsidRDefault="003F75D6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B6E87" w:rsidRPr="006070F8" w:rsidTr="00081D16">
        <w:tc>
          <w:tcPr>
            <w:tcW w:w="269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8C2687" w:rsidP="00081D1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นาง</w:t>
            </w:r>
            <w:r w:rsidR="00F8358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ชุติพร เลิศผดุงพงษ์</w:t>
            </w:r>
          </w:p>
        </w:tc>
        <w:tc>
          <w:tcPr>
            <w:tcW w:w="1745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064176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081-5997966</w:t>
            </w:r>
          </w:p>
        </w:tc>
        <w:tc>
          <w:tcPr>
            <w:tcW w:w="179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83580" w:rsidRDefault="0010389A" w:rsidP="00081D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กองคลัง </w:t>
            </w:r>
          </w:p>
          <w:p w:rsidR="00F01FAD" w:rsidRPr="00F83580" w:rsidRDefault="00F01FAD" w:rsidP="00081D16">
            <w:pPr>
              <w:spacing w:after="0" w:line="240" w:lineRule="auto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หัวหน้าทีมบริหารความต่อเนื่อง</w:t>
            </w:r>
          </w:p>
        </w:tc>
        <w:tc>
          <w:tcPr>
            <w:tcW w:w="26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E6542E" w:rsidRDefault="00E6542E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01FAD" w:rsidRPr="006070F8" w:rsidRDefault="0010389A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นาง</w:t>
            </w:r>
            <w:r w:rsidR="00F835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ฮาบีด๊ะ วานิ</w:t>
            </w:r>
          </w:p>
          <w:p w:rsidR="0010389A" w:rsidRPr="006070F8" w:rsidRDefault="0010389A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77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D0DBF0"/>
            <w:vAlign w:val="center"/>
          </w:tcPr>
          <w:p w:rsidR="00F01FAD" w:rsidRPr="006070F8" w:rsidRDefault="00AA3025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</w:t>
            </w:r>
            <w:r w:rsidR="00F835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="00F835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8608944</w:t>
            </w:r>
          </w:p>
          <w:p w:rsidR="00D77568" w:rsidRPr="006070F8" w:rsidRDefault="00D77568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B6E87" w:rsidRPr="006070F8" w:rsidTr="00081D16">
        <w:tc>
          <w:tcPr>
            <w:tcW w:w="2694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8C2687" w:rsidP="00081D1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นาย</w:t>
            </w:r>
            <w:r w:rsidR="00F8358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ไมยฮีดี ดอเลาะ</w:t>
            </w:r>
          </w:p>
        </w:tc>
        <w:tc>
          <w:tcPr>
            <w:tcW w:w="1745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F83580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081</w:t>
            </w:r>
            <w:r w:rsidR="00D77568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3888993</w:t>
            </w:r>
          </w:p>
        </w:tc>
        <w:tc>
          <w:tcPr>
            <w:tcW w:w="1798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83580" w:rsidRDefault="0010389A" w:rsidP="00081D16">
            <w:pPr>
              <w:spacing w:after="0" w:line="240" w:lineRule="auto"/>
              <w:ind w:right="-129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กองช่าง </w:t>
            </w:r>
          </w:p>
          <w:p w:rsidR="00F01FAD" w:rsidRPr="006070F8" w:rsidRDefault="00F01FAD" w:rsidP="00081D16">
            <w:pPr>
              <w:spacing w:after="0" w:line="240" w:lineRule="auto"/>
              <w:ind w:right="-129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หัวหน้าทีมบริหารความต่อเนื่อง</w:t>
            </w:r>
          </w:p>
        </w:tc>
        <w:tc>
          <w:tcPr>
            <w:tcW w:w="26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F83580" w:rsidP="00081D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นางซูวัยบะ โซ๊ะซูมะ</w:t>
            </w:r>
          </w:p>
        </w:tc>
        <w:tc>
          <w:tcPr>
            <w:tcW w:w="1677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</w:tcPr>
          <w:p w:rsidR="00F01FAD" w:rsidRPr="006070F8" w:rsidRDefault="00D77568" w:rsidP="00AB306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083-</w:t>
            </w:r>
            <w:r w:rsidR="00F8358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3966597</w:t>
            </w:r>
          </w:p>
        </w:tc>
      </w:tr>
    </w:tbl>
    <w:p w:rsidR="00B14B40" w:rsidRPr="00E31F76" w:rsidRDefault="00B14B40" w:rsidP="004B7196">
      <w:pPr>
        <w:ind w:left="142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bookmarkStart w:id="0" w:name="_Toc341788568"/>
      <w:bookmarkStart w:id="1" w:name="_Toc341788732"/>
    </w:p>
    <w:p w:rsidR="004B7196" w:rsidRPr="003E49F8" w:rsidRDefault="004B7196" w:rsidP="004B7196">
      <w:pPr>
        <w:ind w:left="142"/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</w:pPr>
      <w:r w:rsidRPr="003E49F8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</w:rPr>
        <w:t xml:space="preserve">กลยุทธ์ความต่อเนื่อง </w:t>
      </w:r>
      <w:r w:rsidRPr="003E49F8">
        <w:rPr>
          <w:rFonts w:ascii="TH SarabunIT๙" w:eastAsia="Cordia New" w:hAnsi="TH SarabunIT๙" w:cs="TH SarabunIT๙"/>
          <w:b/>
          <w:bCs/>
          <w:sz w:val="36"/>
          <w:szCs w:val="36"/>
          <w:u w:val="single"/>
        </w:rPr>
        <w:t>(Business Continuity Strategy)</w:t>
      </w:r>
      <w:bookmarkEnd w:id="0"/>
      <w:bookmarkEnd w:id="1"/>
    </w:p>
    <w:p w:rsidR="004B7196" w:rsidRPr="003E49F8" w:rsidRDefault="00F63B97" w:rsidP="004B7196">
      <w:pPr>
        <w:ind w:left="142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ab/>
      </w:r>
      <w:r w:rsidR="0028325B" w:rsidRPr="003E49F8">
        <w:rPr>
          <w:rFonts w:ascii="TH SarabunIT๙" w:hAnsi="TH SarabunIT๙" w:cs="TH SarabunIT๙"/>
          <w:sz w:val="32"/>
          <w:szCs w:val="32"/>
          <w:cs/>
        </w:rPr>
        <w:t>กลยุทธ์ความต่อเนื่อง</w:t>
      </w:r>
      <w:r w:rsidR="0028325B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28325B" w:rsidRPr="003E49F8">
        <w:rPr>
          <w:rFonts w:ascii="TH SarabunIT๙" w:hAnsi="TH SarabunIT๙" w:cs="TH SarabunIT๙"/>
          <w:sz w:val="32"/>
          <w:szCs w:val="32"/>
          <w:cs/>
        </w:rPr>
        <w:t>เป็นแนวทางในการจัดหาและบริหารจัดการทรัพยากรให้มีความพร้อมเมื่อเกิดสภาวะวิกฤต</w:t>
      </w:r>
      <w:r w:rsidR="0028325B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28325B" w:rsidRPr="003E49F8">
        <w:rPr>
          <w:rFonts w:ascii="TH SarabunIT๙" w:hAnsi="TH SarabunIT๙" w:cs="TH SarabunIT๙"/>
          <w:sz w:val="32"/>
          <w:szCs w:val="32"/>
          <w:cs/>
        </w:rPr>
        <w:t>ซึ่งพิจารณาทรัพยากรใน</w:t>
      </w:r>
      <w:r w:rsidR="0028325B" w:rsidRPr="003E49F8">
        <w:rPr>
          <w:rFonts w:ascii="TH SarabunIT๙" w:hAnsi="TH SarabunIT๙" w:cs="TH SarabunIT๙"/>
          <w:sz w:val="32"/>
          <w:szCs w:val="32"/>
        </w:rPr>
        <w:t xml:space="preserve"> 5 </w:t>
      </w:r>
      <w:r w:rsidR="0028325B" w:rsidRPr="003E49F8">
        <w:rPr>
          <w:rFonts w:ascii="TH SarabunIT๙" w:hAnsi="TH SarabunIT๙" w:cs="TH SarabunIT๙"/>
          <w:sz w:val="32"/>
          <w:szCs w:val="32"/>
          <w:cs/>
        </w:rPr>
        <w:t>ด้าน</w:t>
      </w:r>
      <w:r w:rsidR="0028325B" w:rsidRPr="003E49F8">
        <w:rPr>
          <w:rFonts w:ascii="TH SarabunIT๙" w:eastAsia="Cordia New" w:hAnsi="TH SarabunIT๙" w:cs="TH SarabunIT๙"/>
          <w:b/>
          <w:bCs/>
          <w:sz w:val="16"/>
          <w:szCs w:val="16"/>
        </w:rPr>
        <w:t xml:space="preserve"> </w:t>
      </w:r>
    </w:p>
    <w:tbl>
      <w:tblPr>
        <w:tblW w:w="500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A0"/>
      </w:tblPr>
      <w:tblGrid>
        <w:gridCol w:w="1980"/>
        <w:gridCol w:w="1765"/>
        <w:gridCol w:w="5503"/>
      </w:tblGrid>
      <w:tr w:rsidR="004B7196" w:rsidRPr="006070F8" w:rsidTr="00E31F76">
        <w:trPr>
          <w:tblHeader/>
          <w:jc w:val="center"/>
        </w:trPr>
        <w:tc>
          <w:tcPr>
            <w:tcW w:w="2025" w:type="pct"/>
            <w:gridSpan w:val="2"/>
            <w:shd w:val="clear" w:color="auto" w:fill="B6DDE8"/>
          </w:tcPr>
          <w:p w:rsidR="004B7196" w:rsidRPr="006070F8" w:rsidRDefault="004B7196" w:rsidP="004B719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bidi="th-TH"/>
              </w:rPr>
              <w:t>ทรัพยากร</w:t>
            </w:r>
          </w:p>
        </w:tc>
        <w:tc>
          <w:tcPr>
            <w:tcW w:w="2975" w:type="pct"/>
            <w:shd w:val="clear" w:color="auto" w:fill="B6DDE8"/>
          </w:tcPr>
          <w:p w:rsidR="004B7196" w:rsidRPr="006070F8" w:rsidRDefault="004B7196" w:rsidP="004B719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bidi="th-TH"/>
              </w:rPr>
              <w:t>กลยุทธ์ความต่อเนื่องทางธุรกิจ</w:t>
            </w:r>
          </w:p>
        </w:tc>
      </w:tr>
      <w:tr w:rsidR="004B7196" w:rsidRPr="006070F8" w:rsidTr="00E31F76">
        <w:trPr>
          <w:jc w:val="center"/>
        </w:trPr>
        <w:tc>
          <w:tcPr>
            <w:tcW w:w="1071" w:type="pct"/>
            <w:shd w:val="clear" w:color="auto" w:fill="auto"/>
          </w:tcPr>
          <w:p w:rsidR="004B7196" w:rsidRPr="006070F8" w:rsidRDefault="00AB3062" w:rsidP="004B719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bidi="th-TH"/>
              </w:rPr>
              <w:drawing>
                <wp:inline distT="0" distB="0" distL="0" distR="0">
                  <wp:extent cx="1048817" cy="786809"/>
                  <wp:effectExtent l="19050" t="0" r="0" b="0"/>
                  <wp:docPr id="2" name="Picture 1" descr="C:\Users\Administrator\Desktop\20131119_092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20131119_092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754" cy="7852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" w:type="pct"/>
            <w:shd w:val="clear" w:color="auto" w:fill="auto"/>
          </w:tcPr>
          <w:p w:rsidR="004B7196" w:rsidRPr="006070F8" w:rsidRDefault="004B7196" w:rsidP="004B719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cs/>
                <w:lang w:bidi="th-TH"/>
              </w:rPr>
              <w:t>อาคาร</w:t>
            </w: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</w:rPr>
              <w:t xml:space="preserve">/ </w:t>
            </w: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cs/>
                <w:lang w:bidi="th-TH"/>
              </w:rPr>
              <w:t>สถานที่ปฏิบัติงานหลัก</w:t>
            </w:r>
          </w:p>
        </w:tc>
        <w:tc>
          <w:tcPr>
            <w:tcW w:w="2975" w:type="pct"/>
            <w:shd w:val="clear" w:color="auto" w:fill="auto"/>
          </w:tcPr>
          <w:p w:rsidR="00437EF8" w:rsidRPr="006070F8" w:rsidRDefault="00437EF8" w:rsidP="00063986">
            <w:pPr>
              <w:pStyle w:val="a8"/>
              <w:numPr>
                <w:ilvl w:val="0"/>
                <w:numId w:val="31"/>
              </w:numPr>
              <w:ind w:left="228" w:hanging="228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กำหนดให้ใช้พื้นที่ปฏิบัติงานสำรอง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ภายใน</w:t>
            </w:r>
            <w:r w:rsidR="00063986">
              <w:rPr>
                <w:rFonts w:ascii="TH SarabunIT๙" w:hAnsi="TH SarabunIT๙" w:cs="TH SarabunIT๙" w:hint="cs"/>
                <w:sz w:val="28"/>
                <w:cs/>
              </w:rPr>
              <w:t>โรงเรียนบ้านละแอ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โดยมีการสำรวจความเหมาะสมของสถานที่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ประสานงาน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และการเตรียมความพร้อมกับหน่วยงานเจ้าของพื้นที่แล้ว</w:t>
            </w:r>
          </w:p>
        </w:tc>
      </w:tr>
      <w:tr w:rsidR="004B7196" w:rsidRPr="006070F8" w:rsidTr="00E31F76">
        <w:trPr>
          <w:jc w:val="center"/>
        </w:trPr>
        <w:tc>
          <w:tcPr>
            <w:tcW w:w="1071" w:type="pct"/>
            <w:shd w:val="clear" w:color="auto" w:fill="auto"/>
          </w:tcPr>
          <w:p w:rsidR="004B7196" w:rsidRPr="006070F8" w:rsidRDefault="00E65469" w:rsidP="004B719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eastAsia="ja-JP" w:bidi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bidi="th-TH"/>
              </w:rPr>
              <w:drawing>
                <wp:anchor distT="0" distB="0" distL="114300" distR="114300" simplePos="0" relativeHeight="251665920" behindDoc="0" locked="0" layoutInCell="1" allowOverlap="1">
                  <wp:simplePos x="0" y="0"/>
                  <wp:positionH relativeFrom="column">
                    <wp:posOffset>31588</wp:posOffset>
                  </wp:positionH>
                  <wp:positionV relativeFrom="paragraph">
                    <wp:posOffset>400818</wp:posOffset>
                  </wp:positionV>
                  <wp:extent cx="1054838" cy="744279"/>
                  <wp:effectExtent l="19050" t="0" r="0" b="0"/>
                  <wp:wrapNone/>
                  <wp:docPr id="4" name="Picture 3" descr="C:\Users\Administrator\Desktop\ดาวน์โหลด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istrator\Desktop\ดาวน์โหลด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38" cy="744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54" w:type="pct"/>
            <w:shd w:val="clear" w:color="auto" w:fill="auto"/>
          </w:tcPr>
          <w:p w:rsidR="004B7196" w:rsidRPr="006070F8" w:rsidRDefault="004B7196" w:rsidP="004B719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cs/>
                <w:lang w:bidi="th-TH"/>
              </w:rPr>
              <w:t>วัสดุอุปกรณ์ที่สำคัญ / การจัดหาจัดส่งวัสดุอุปกรณ์ที่สำคัญ</w:t>
            </w:r>
          </w:p>
        </w:tc>
        <w:tc>
          <w:tcPr>
            <w:tcW w:w="2975" w:type="pct"/>
            <w:shd w:val="clear" w:color="auto" w:fill="auto"/>
          </w:tcPr>
          <w:p w:rsidR="004B7196" w:rsidRPr="003E49F8" w:rsidRDefault="004B7196" w:rsidP="00F327EA">
            <w:pPr>
              <w:numPr>
                <w:ilvl w:val="0"/>
                <w:numId w:val="11"/>
              </w:numPr>
              <w:spacing w:before="60" w:after="60" w:line="240" w:lineRule="auto"/>
              <w:ind w:left="228" w:hanging="228"/>
              <w:rPr>
                <w:rFonts w:ascii="TH SarabunIT๙" w:eastAsia="Batang" w:hAnsi="TH SarabunIT๙" w:cs="TH SarabunIT๙"/>
                <w:sz w:val="28"/>
              </w:rPr>
            </w:pPr>
            <w:r w:rsidRPr="003E49F8">
              <w:rPr>
                <w:rFonts w:ascii="TH SarabunIT๙" w:eastAsia="Batang" w:hAnsi="TH SarabunIT๙" w:cs="TH SarabunIT๙"/>
                <w:sz w:val="28"/>
                <w:cs/>
              </w:rPr>
              <w:t>กำหนดให้มีการจัดหาคอมพิวเตอร์สำรอง ที่มีคุณลักษณะเหมาะสมกับการใช้งาน พร้อมอุปกรณ์ที่สามารถเชื่อมโยงต่อผ่านอินเตอร์เน</w:t>
            </w:r>
            <w:r w:rsidR="00EA57BE">
              <w:rPr>
                <w:rFonts w:ascii="TH SarabunIT๙" w:eastAsia="Batang" w:hAnsi="TH SarabunIT๙" w:cs="TH SarabunIT๙" w:hint="cs"/>
                <w:sz w:val="28"/>
                <w:cs/>
              </w:rPr>
              <w:t>็</w:t>
            </w:r>
            <w:r w:rsidRPr="003E49F8">
              <w:rPr>
                <w:rFonts w:ascii="TH SarabunIT๙" w:eastAsia="Batang" w:hAnsi="TH SarabunIT๙" w:cs="TH SarabunIT๙"/>
                <w:sz w:val="28"/>
                <w:cs/>
              </w:rPr>
              <w:t>ตเข้าสู่ระบบเทคโนโลยีของ</w:t>
            </w:r>
            <w:r w:rsidR="006B074C" w:rsidRPr="003E49F8">
              <w:rPr>
                <w:rFonts w:ascii="TH SarabunIT๙" w:eastAsia="Batang" w:hAnsi="TH SarabunIT๙" w:cs="TH SarabunIT๙"/>
                <w:sz w:val="28"/>
                <w:cs/>
              </w:rPr>
              <w:t>หน่วยงานต้นสังกัด</w:t>
            </w:r>
            <w:r w:rsidRPr="003E49F8">
              <w:rPr>
                <w:rFonts w:ascii="TH SarabunIT๙" w:eastAsia="Batang" w:hAnsi="TH SarabunIT๙" w:cs="TH SarabunIT๙"/>
                <w:sz w:val="28"/>
                <w:cs/>
              </w:rPr>
              <w:t xml:space="preserve">  </w:t>
            </w:r>
            <w:r w:rsidR="006B074C" w:rsidRPr="003E49F8">
              <w:rPr>
                <w:rFonts w:ascii="TH SarabunIT๙" w:eastAsia="Batang" w:hAnsi="TH SarabunIT๙" w:cs="TH SarabunIT๙"/>
                <w:sz w:val="28"/>
                <w:cs/>
              </w:rPr>
              <w:t>และจังหวัดได้</w:t>
            </w:r>
            <w:r w:rsidRPr="003E49F8">
              <w:rPr>
                <w:rFonts w:ascii="TH SarabunIT๙" w:eastAsia="Batang" w:hAnsi="TH SarabunIT๙" w:cs="TH SarabunIT๙"/>
                <w:sz w:val="28"/>
                <w:cs/>
              </w:rPr>
              <w:t xml:space="preserve"> </w:t>
            </w:r>
          </w:p>
          <w:p w:rsidR="004B7196" w:rsidRPr="006070F8" w:rsidRDefault="004B7196" w:rsidP="00F327EA">
            <w:pPr>
              <w:pStyle w:val="a8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28" w:hanging="228"/>
              <w:rPr>
                <w:rFonts w:ascii="TH SarabunIT๙" w:hAnsi="TH SarabunIT๙" w:cs="TH SarabunIT๙"/>
                <w:sz w:val="28"/>
              </w:rPr>
            </w:pPr>
            <w:r w:rsidRPr="003E49F8">
              <w:rPr>
                <w:rFonts w:ascii="TH SarabunIT๙" w:eastAsia="Batang" w:hAnsi="TH SarabunIT๙" w:cs="TH SarabunIT๙"/>
                <w:sz w:val="28"/>
                <w:cs/>
              </w:rPr>
              <w:t xml:space="preserve">กำหนดให้ใช้คอมพิวเตอร์แบบพกพา </w:t>
            </w:r>
            <w:r w:rsidRPr="003E49F8">
              <w:rPr>
                <w:rFonts w:ascii="TH SarabunIT๙" w:eastAsia="Batang" w:hAnsi="TH SarabunIT๙" w:cs="TH SarabunIT๙"/>
                <w:sz w:val="28"/>
              </w:rPr>
              <w:t xml:space="preserve">(Laptop/ Notebook) </w:t>
            </w:r>
            <w:r w:rsidR="006B074C" w:rsidRPr="006070F8">
              <w:rPr>
                <w:rFonts w:ascii="TH SarabunIT๙" w:hAnsi="TH SarabunIT๙" w:cs="TH SarabunIT๙"/>
                <w:sz w:val="28"/>
                <w:cs/>
              </w:rPr>
              <w:t>ของเจ้าหน้าที่ในหน่วยงานได้เป็นการชั่วคราวหากมีความจำเป็นเร่งด่วนในช่วงระหว่างการจัดหาคอมพิวเตอร์สำรอง</w:t>
            </w:r>
            <w:r w:rsidR="006B074C"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B074C" w:rsidRPr="006070F8">
              <w:rPr>
                <w:rFonts w:ascii="TH SarabunIT๙" w:hAnsi="TH SarabunIT๙" w:cs="TH SarabunIT๙"/>
                <w:sz w:val="28"/>
                <w:cs/>
              </w:rPr>
              <w:t>ทั้งนี้</w:t>
            </w:r>
            <w:r w:rsidR="006B074C"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6B074C" w:rsidRPr="006070F8">
              <w:rPr>
                <w:rFonts w:ascii="TH SarabunIT๙" w:hAnsi="TH SarabunIT๙" w:cs="TH SarabunIT๙"/>
                <w:sz w:val="28"/>
                <w:cs/>
              </w:rPr>
              <w:t>ต้องได้รับอนุญาตจากหัวหน้าคณะบริหารความต่อเนื่องในการกอบกู้คืน</w:t>
            </w:r>
            <w:r w:rsidRPr="003E49F8">
              <w:rPr>
                <w:rFonts w:ascii="TH SarabunIT๙" w:eastAsia="Batang" w:hAnsi="TH SarabunIT๙" w:cs="TH SarabunIT๙"/>
                <w:sz w:val="28"/>
                <w:cs/>
              </w:rPr>
              <w:t xml:space="preserve"> ในช่วงระหว่างการจัดหาคอมพิวเตอร์สำรอง และสภาวะวิกฤต</w:t>
            </w:r>
          </w:p>
        </w:tc>
      </w:tr>
    </w:tbl>
    <w:p w:rsidR="00E31F76" w:rsidRPr="00B14B40" w:rsidRDefault="00E31F76" w:rsidP="009D147B">
      <w:pPr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500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A0"/>
      </w:tblPr>
      <w:tblGrid>
        <w:gridCol w:w="1980"/>
        <w:gridCol w:w="1765"/>
        <w:gridCol w:w="5503"/>
      </w:tblGrid>
      <w:tr w:rsidR="00E31F76" w:rsidRPr="006070F8" w:rsidTr="00063986">
        <w:trPr>
          <w:tblHeader/>
          <w:jc w:val="center"/>
        </w:trPr>
        <w:tc>
          <w:tcPr>
            <w:tcW w:w="2025" w:type="pct"/>
            <w:gridSpan w:val="2"/>
            <w:shd w:val="clear" w:color="auto" w:fill="B6DDE8"/>
          </w:tcPr>
          <w:p w:rsidR="00E31F76" w:rsidRPr="006070F8" w:rsidRDefault="00E31F76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bidi="th-TH"/>
              </w:rPr>
              <w:lastRenderedPageBreak/>
              <w:t>ทรัพยากร</w:t>
            </w:r>
          </w:p>
        </w:tc>
        <w:tc>
          <w:tcPr>
            <w:tcW w:w="2975" w:type="pct"/>
            <w:shd w:val="clear" w:color="auto" w:fill="B6DDE8"/>
          </w:tcPr>
          <w:p w:rsidR="00E31F76" w:rsidRPr="006070F8" w:rsidRDefault="00E31F76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bidi="th-TH"/>
              </w:rPr>
              <w:t>กลยุทธ์ความต่อเนื่องทางธุรกิจ</w:t>
            </w:r>
          </w:p>
        </w:tc>
      </w:tr>
      <w:tr w:rsidR="00E31F76" w:rsidRPr="006070F8" w:rsidTr="00063986">
        <w:trPr>
          <w:jc w:val="center"/>
        </w:trPr>
        <w:tc>
          <w:tcPr>
            <w:tcW w:w="1071" w:type="pct"/>
            <w:shd w:val="clear" w:color="auto" w:fill="auto"/>
            <w:vAlign w:val="center"/>
          </w:tcPr>
          <w:p w:rsidR="00E31F76" w:rsidRPr="006070F8" w:rsidRDefault="004C34D9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eastAsia="ja-JP" w:bidi="th-TH"/>
              </w:rPr>
            </w:pPr>
            <w:r>
              <w:rPr>
                <w:rFonts w:ascii="TH SarabunIT๙" w:hAnsi="TH SarabunIT๙" w:cs="TH SarabunIT๙"/>
                <w:noProof/>
                <w:lang w:bidi="th-TH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154305</wp:posOffset>
                  </wp:positionV>
                  <wp:extent cx="986155" cy="747395"/>
                  <wp:effectExtent l="19050" t="0" r="4445" b="0"/>
                  <wp:wrapNone/>
                  <wp:docPr id="4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54" w:type="pct"/>
            <w:shd w:val="clear" w:color="auto" w:fill="auto"/>
          </w:tcPr>
          <w:p w:rsidR="00E31F76" w:rsidRPr="006070F8" w:rsidRDefault="00E31F76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cs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cs/>
                <w:lang w:bidi="th-TH"/>
              </w:rPr>
              <w:t>เทคโนโลยีสารสนเทศและข้อมูลที่สำคัญ</w:t>
            </w:r>
          </w:p>
        </w:tc>
        <w:tc>
          <w:tcPr>
            <w:tcW w:w="2975" w:type="pct"/>
            <w:shd w:val="clear" w:color="auto" w:fill="auto"/>
          </w:tcPr>
          <w:p w:rsidR="00E31F76" w:rsidRPr="006070F8" w:rsidRDefault="00E31F76" w:rsidP="00E31F76">
            <w:pPr>
              <w:pStyle w:val="a8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28" w:hanging="228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ระบบการบริหารเทคโนโลยีสารสนเทศและข้อมูลที่สำคัญของหน่วยงาน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มีลักษณะแบบรวมศูนย์ที่ส่วนกลาง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และเชื่อมโยงระบบเครือข่ายต่อผ่านอินเตอร์เน็ตทำให้หน่วยงานระดับจังหวัดไม่มีระบบคอมพิวเตอร์สำรอง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ดังนั้นหากเกิดภาวะฉุกเฉินต้องรอจนกว่าระบบการบริหารเทคโนโลยีสารสนเทศของส่วนกลางจะกอบกู้ให้สามารถใช้งานได้</w:t>
            </w:r>
          </w:p>
          <w:p w:rsidR="00E31F76" w:rsidRPr="006070F8" w:rsidRDefault="00E31F76" w:rsidP="00E31F76">
            <w:pPr>
              <w:pStyle w:val="a8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28" w:hanging="228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กำหนดดำเนินงานด้วยมือ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(Manual)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โดยเฉพาะงานสำคัญๆในกรณี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 xml:space="preserve">ที่ระบบการบริหารเทคโนโลยีสารสนเทศไม่สามารถกอบกู้ให้ใช้งานได้    </w:t>
            </w:r>
          </w:p>
          <w:p w:rsidR="00E31F76" w:rsidRPr="006070F8" w:rsidRDefault="00E31F76" w:rsidP="00063986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228"/>
              <w:rPr>
                <w:rFonts w:ascii="TH SarabunIT๙" w:hAnsi="TH SarabunIT๙" w:cs="TH SarabunIT๙"/>
                <w:sz w:val="28"/>
              </w:rPr>
            </w:pPr>
            <w:r w:rsidRPr="006070F8">
              <w:rPr>
                <w:rFonts w:ascii="TH SarabunIT๙" w:hAnsi="TH SarabunIT๙" w:cs="TH SarabunIT๙"/>
                <w:sz w:val="28"/>
                <w:cs/>
              </w:rPr>
              <w:t>ภายในระยะเวลาที่กำหนด</w:t>
            </w:r>
          </w:p>
        </w:tc>
      </w:tr>
      <w:tr w:rsidR="00E31F76" w:rsidRPr="006070F8" w:rsidTr="00063986">
        <w:trPr>
          <w:jc w:val="center"/>
        </w:trPr>
        <w:tc>
          <w:tcPr>
            <w:tcW w:w="1071" w:type="pct"/>
            <w:shd w:val="clear" w:color="auto" w:fill="auto"/>
            <w:vAlign w:val="center"/>
          </w:tcPr>
          <w:p w:rsidR="00E31F76" w:rsidRPr="006070F8" w:rsidRDefault="00AB3062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bidi="th-TH"/>
              </w:rPr>
              <w:drawing>
                <wp:inline distT="0" distB="0" distL="0" distR="0">
                  <wp:extent cx="1035043" cy="776177"/>
                  <wp:effectExtent l="19050" t="0" r="0" b="0"/>
                  <wp:docPr id="3" name="Picture 2" descr="E:\แบยัน\New folder (5)\รูปพนักงานชุดชมพู\DSC00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แบยัน\New folder (5)\รูปพนักงานชุดชมพู\DSC00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007" cy="77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" w:type="pct"/>
            <w:shd w:val="clear" w:color="auto" w:fill="auto"/>
          </w:tcPr>
          <w:p w:rsidR="00E31F76" w:rsidRPr="006070F8" w:rsidRDefault="00E31F76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lang w:bidi="th-TH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auto"/>
                <w:sz w:val="30"/>
                <w:szCs w:val="30"/>
                <w:cs/>
                <w:lang w:bidi="th-TH"/>
              </w:rPr>
              <w:t>บุคลากรหลัก</w:t>
            </w:r>
          </w:p>
        </w:tc>
        <w:tc>
          <w:tcPr>
            <w:tcW w:w="2975" w:type="pct"/>
            <w:shd w:val="clear" w:color="auto" w:fill="auto"/>
          </w:tcPr>
          <w:p w:rsidR="00E31F76" w:rsidRPr="003E49F8" w:rsidRDefault="00E31F76" w:rsidP="00E31F76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TH SarabunIT๙" w:eastAsia="Batang" w:hAnsi="TH SarabunIT๙" w:cs="TH SarabunIT๙"/>
                <w:sz w:val="30"/>
                <w:szCs w:val="30"/>
              </w:rPr>
            </w:pPr>
            <w:r w:rsidRPr="003E49F8">
              <w:rPr>
                <w:rFonts w:ascii="TH SarabunIT๙" w:eastAsia="Batang" w:hAnsi="TH SarabunIT๙" w:cs="TH SarabunIT๙"/>
                <w:sz w:val="30"/>
                <w:szCs w:val="30"/>
                <w:cs/>
              </w:rPr>
              <w:t>กำหนดให้ใช้บุคลากรสำรอง/ ทดแทนภายในกลุ่มงานเดียวกันของ</w:t>
            </w:r>
            <w:r w:rsidRPr="006070F8">
              <w:rPr>
                <w:rFonts w:ascii="TH SarabunIT๙" w:hAnsi="TH SarabunIT๙" w:cs="TH SarabunIT๙"/>
                <w:sz w:val="30"/>
                <w:szCs w:val="30"/>
                <w:cs/>
              </w:rPr>
              <w:t>องค์การบริหารส่วนตำบล</w:t>
            </w:r>
            <w:r w:rsidR="00EA57B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ละแอ</w:t>
            </w:r>
          </w:p>
          <w:p w:rsidR="00E31F76" w:rsidRPr="00EA57BE" w:rsidRDefault="00E31F76" w:rsidP="00EA57BE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TH SarabunIT๙" w:eastAsia="Batang" w:hAnsi="TH SarabunIT๙" w:cs="TH SarabunIT๙"/>
                <w:sz w:val="30"/>
                <w:szCs w:val="30"/>
              </w:rPr>
            </w:pPr>
            <w:r w:rsidRPr="003E49F8">
              <w:rPr>
                <w:rFonts w:ascii="TH SarabunIT๙" w:eastAsia="Batang" w:hAnsi="TH SarabunIT๙" w:cs="TH SarabunIT๙"/>
                <w:sz w:val="30"/>
                <w:szCs w:val="30"/>
                <w:cs/>
              </w:rPr>
              <w:t>กำหนดให้ใช้บุคลากรนอกกลุ่มงาน</w:t>
            </w:r>
            <w:r w:rsidRPr="006070F8">
              <w:rPr>
                <w:rFonts w:ascii="TH SarabunIT๙" w:hAnsi="TH SarabunIT๙" w:cs="TH SarabunIT๙"/>
                <w:sz w:val="30"/>
                <w:szCs w:val="30"/>
                <w:cs/>
              </w:rPr>
              <w:t>องค์การบริหารส่วนตำบล</w:t>
            </w:r>
            <w:r w:rsidR="00EA57B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ละแอ</w:t>
            </w:r>
            <w:r w:rsidRPr="003E49F8">
              <w:rPr>
                <w:rFonts w:ascii="TH SarabunIT๙" w:eastAsia="Batang" w:hAnsi="TH SarabunIT๙" w:cs="TH SarabunIT๙"/>
                <w:sz w:val="30"/>
                <w:szCs w:val="30"/>
                <w:cs/>
              </w:rPr>
              <w:t xml:space="preserve">  ในกรณี ที่บุคลากรในหน่วยงานไม่เพียงพอหรือขาดแคลน</w:t>
            </w:r>
          </w:p>
        </w:tc>
      </w:tr>
      <w:tr w:rsidR="00E31F76" w:rsidRPr="006070F8" w:rsidTr="00063986">
        <w:trPr>
          <w:jc w:val="center"/>
        </w:trPr>
        <w:tc>
          <w:tcPr>
            <w:tcW w:w="1071" w:type="pct"/>
            <w:shd w:val="clear" w:color="auto" w:fill="auto"/>
            <w:vAlign w:val="center"/>
          </w:tcPr>
          <w:p w:rsidR="00E31F76" w:rsidRPr="006070F8" w:rsidRDefault="00E65469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eastAsia="ja-JP" w:bidi="th-TH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auto"/>
                <w:sz w:val="32"/>
                <w:szCs w:val="32"/>
                <w:lang w:bidi="th-TH"/>
              </w:rPr>
              <w:drawing>
                <wp:inline distT="0" distB="0" distL="0" distR="0">
                  <wp:extent cx="965332" cy="1038511"/>
                  <wp:effectExtent l="19050" t="0" r="6218" b="0"/>
                  <wp:docPr id="8" name="Picture 4" descr="C:\Users\Administrator\Desktop\ดาวน์โหลด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istrator\Desktop\ดาวน์โหลด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255" cy="104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4" w:type="pct"/>
            <w:shd w:val="clear" w:color="auto" w:fill="auto"/>
          </w:tcPr>
          <w:p w:rsidR="00E31F76" w:rsidRPr="006070F8" w:rsidRDefault="00E65469" w:rsidP="00063986">
            <w:pPr>
              <w:pStyle w:val="Bulletlevel1"/>
              <w:spacing w:before="60" w:after="60" w:line="240" w:lineRule="auto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bidi="th-TH"/>
              </w:rPr>
            </w:pPr>
            <w:r>
              <w:rPr>
                <w:rFonts w:ascii="TH SarabunIT๙" w:eastAsia="MS Mincho" w:hAnsi="TH SarabunIT๙" w:cs="TH SarabunIT๙" w:hint="cs"/>
                <w:b/>
                <w:bCs/>
                <w:color w:val="auto"/>
                <w:sz w:val="32"/>
                <w:szCs w:val="32"/>
                <w:cs/>
                <w:lang w:bidi="th-TH"/>
              </w:rPr>
              <w:t>คู่ค้า/ผู้ให้บริการที่สำคัญ/ผู้มีส่วนได้เสีย</w:t>
            </w:r>
          </w:p>
        </w:tc>
        <w:tc>
          <w:tcPr>
            <w:tcW w:w="2975" w:type="pct"/>
            <w:shd w:val="clear" w:color="auto" w:fill="auto"/>
          </w:tcPr>
          <w:p w:rsidR="00EA57BE" w:rsidRDefault="00EA57BE" w:rsidP="00EA57BE">
            <w:pPr>
              <w:pStyle w:val="a8"/>
              <w:numPr>
                <w:ilvl w:val="0"/>
                <w:numId w:val="35"/>
              </w:numPr>
              <w:ind w:left="227" w:hanging="227"/>
            </w:pPr>
            <w:r>
              <w:rPr>
                <w:rFonts w:ascii="TH SarabunIT๙" w:eastAsia="Batang" w:hAnsi="TH SarabunIT๙" w:cs="TH SarabunIT๙" w:hint="cs"/>
                <w:sz w:val="30"/>
                <w:szCs w:val="30"/>
                <w:cs/>
              </w:rPr>
              <w:t>ระบบเทคโนโลยีสารสนเทศขององค์การบริ</w:t>
            </w:r>
            <w:r>
              <w:rPr>
                <w:rFonts w:hint="cs"/>
                <w:cs/>
              </w:rPr>
              <w:t>หารส่วนตำบลละแอ กำหนดให้มีผู้ให้บริการเชื่อมโยงระบบเครือข่ายอินเตอร์เน็ตของ ทีโอที (</w:t>
            </w:r>
            <w:r>
              <w:t>TOT</w:t>
            </w:r>
            <w:r>
              <w:rPr>
                <w:rFonts w:hint="cs"/>
                <w:cs/>
              </w:rPr>
              <w:t xml:space="preserve">) ซึ่งหากไม่สามารถให้บริการได้ จะใช้ระบบเชื่อมสัญญาณ </w:t>
            </w:r>
            <w:r>
              <w:t xml:space="preserve">Hotpot </w:t>
            </w:r>
            <w:r>
              <w:rPr>
                <w:rFonts w:hint="cs"/>
                <w:cs/>
              </w:rPr>
              <w:t xml:space="preserve">ของ </w:t>
            </w:r>
            <w:r>
              <w:t xml:space="preserve">Smartphone </w:t>
            </w:r>
            <w:r>
              <w:rPr>
                <w:rFonts w:hint="cs"/>
                <w:cs/>
              </w:rPr>
              <w:t>แทนได้ทันที</w:t>
            </w:r>
          </w:p>
          <w:p w:rsidR="00E31F76" w:rsidRPr="00700690" w:rsidRDefault="00EA57BE" w:rsidP="00700690">
            <w:pPr>
              <w:pStyle w:val="a8"/>
              <w:numPr>
                <w:ilvl w:val="0"/>
                <w:numId w:val="35"/>
              </w:numPr>
              <w:ind w:left="227" w:hanging="227"/>
              <w:rPr>
                <w:cs/>
              </w:rPr>
            </w:pPr>
            <w:r>
              <w:rPr>
                <w:rFonts w:hint="cs"/>
                <w:cs/>
              </w:rPr>
              <w:t>กำหนดให้จัดหาอุปกรณ์เชื่อมโยงระบบเครือข่ายต่อผ่านอินเตอร์เน็ต แบบพกพา (</w:t>
            </w:r>
            <w:r>
              <w:t>Air Card</w:t>
            </w:r>
            <w:r>
              <w:rPr>
                <w:rFonts w:hint="cs"/>
                <w:cs/>
              </w:rPr>
              <w:t>) ของผู้ให้บริการโทรศัพท์มือถือ เชื่อมโยงเทคโนโลยีสารสนเทศ</w:t>
            </w:r>
            <w:r w:rsidR="00700690">
              <w:rPr>
                <w:rFonts w:hint="cs"/>
                <w:cs/>
              </w:rPr>
              <w:t>และข้อมูลที่สำคัญผ่านอินเตอร์เน็ต ในกรณีที่ผู้ให้บริการเชื่อมโยงระบบเครือข่ายอินเตอร์เน็ตขององค์การบริหารส่วนตำบลละแอ ไม่สามารถให้บริการได้ภายในระยะเวลาที่กำหนด</w:t>
            </w:r>
          </w:p>
        </w:tc>
      </w:tr>
    </w:tbl>
    <w:p w:rsidR="00E31F76" w:rsidRDefault="00E31F76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CD5BC9" w:rsidRDefault="00CD5BC9" w:rsidP="0028325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4C34D9" w:rsidRPr="00DF68DD" w:rsidRDefault="004C34D9" w:rsidP="004C34D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F68D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 xml:space="preserve">ทรัพยากรที่จำเป็นต้องใช้เพื่อให้การดำเนินงานต่อเนื่องในภาวะวิกฤต </w:t>
      </w:r>
    </w:p>
    <w:p w:rsidR="004C34D9" w:rsidRDefault="004C34D9" w:rsidP="004C34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บริหารความต่อเนื่องในสภาวะวิกฤตหรือเมื่อเกิดเหตุการณ์ฉุกเฉินต่างๆที่เป็นผลให้องค์การบริหารส่วนตำบล</w:t>
      </w:r>
      <w:r w:rsidR="00700690">
        <w:rPr>
          <w:rFonts w:ascii="TH SarabunIT๙" w:hAnsi="TH SarabunIT๙" w:cs="TH SarabunIT๙" w:hint="cs"/>
          <w:sz w:val="32"/>
          <w:szCs w:val="32"/>
          <w:cs/>
        </w:rPr>
        <w:t>ละแอ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ต้องหยุดการดำเนินงาน หรือไม่สามารถปฏิบัติงานได้อย่างต่อเนื่อง ให้สามารถปฏิบัติงานในกระบวนการดำเนินงานที่สำคัญดังกล่าวข้างต้นอย่างต่อเนื่อง เป็นระบบ และมีประสิทธิภาพ ที่ต้องใช้เพื่อให้สามารถปฏิบัติงานได้อย่างต่อเนื่องในภาวะวิกฤต ดังนี้</w:t>
      </w:r>
    </w:p>
    <w:tbl>
      <w:tblPr>
        <w:tblStyle w:val="-4"/>
        <w:tblW w:w="9370" w:type="dxa"/>
        <w:tblLook w:val="04A0"/>
      </w:tblPr>
      <w:tblGrid>
        <w:gridCol w:w="1668"/>
        <w:gridCol w:w="1540"/>
        <w:gridCol w:w="1706"/>
        <w:gridCol w:w="1559"/>
        <w:gridCol w:w="1356"/>
        <w:gridCol w:w="1541"/>
      </w:tblGrid>
      <w:tr w:rsidR="004C34D9" w:rsidTr="00700690">
        <w:trPr>
          <w:cnfStyle w:val="100000000000"/>
        </w:trPr>
        <w:tc>
          <w:tcPr>
            <w:cnfStyle w:val="001000000000"/>
            <w:tcW w:w="1668" w:type="dxa"/>
            <w:vMerge w:val="restart"/>
            <w:vAlign w:val="center"/>
          </w:tcPr>
          <w:p w:rsidR="004C34D9" w:rsidRPr="00700690" w:rsidRDefault="004C34D9" w:rsidP="00700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0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7702" w:type="dxa"/>
            <w:gridSpan w:val="5"/>
            <w:vAlign w:val="center"/>
          </w:tcPr>
          <w:p w:rsidR="004C34D9" w:rsidRPr="00700690" w:rsidRDefault="004C34D9" w:rsidP="00700690">
            <w:pPr>
              <w:jc w:val="center"/>
              <w:cnfStyle w:val="100000000000"/>
              <w:rPr>
                <w:rFonts w:ascii="TH SarabunIT๙" w:hAnsi="TH SarabunIT๙" w:cs="TH SarabunIT๙"/>
                <w:sz w:val="32"/>
                <w:szCs w:val="32"/>
              </w:rPr>
            </w:pPr>
            <w:r w:rsidRPr="00700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ทรัพยากรที่จำเป</w:t>
            </w:r>
            <w:r w:rsidRPr="00700690">
              <w:rPr>
                <w:rFonts w:ascii="TH SarabunIT๙" w:hAnsi="TH SarabunIT๙" w:cs="TH SarabunIT๙" w:hint="cs"/>
                <w:vanish/>
                <w:sz w:val="32"/>
                <w:szCs w:val="32"/>
                <w:cs/>
              </w:rPr>
              <w:t>็็</w:t>
            </w:r>
            <w:r w:rsidRPr="00700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็นต้องใช้เพื่อให้การดำเนินงานต่อเนื่อง</w:t>
            </w:r>
          </w:p>
        </w:tc>
      </w:tr>
      <w:tr w:rsidR="004C34D9" w:rsidTr="00700690">
        <w:trPr>
          <w:cnfStyle w:val="000000100000"/>
        </w:trPr>
        <w:tc>
          <w:tcPr>
            <w:cnfStyle w:val="001000000000"/>
            <w:tcW w:w="1668" w:type="dxa"/>
            <w:vMerge/>
            <w:vAlign w:val="center"/>
          </w:tcPr>
          <w:p w:rsidR="004C34D9" w:rsidRPr="004C34D9" w:rsidRDefault="004C34D9" w:rsidP="0070069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อาคาร/สถานที่ปฏิบัติงาน</w:t>
            </w:r>
          </w:p>
        </w:tc>
        <w:tc>
          <w:tcPr>
            <w:tcW w:w="1706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เครื่องมืออุปกรณ์</w:t>
            </w:r>
          </w:p>
        </w:tc>
        <w:tc>
          <w:tcPr>
            <w:tcW w:w="1559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ระบบงานเทคโนโลยี หรือระบบสารสนเทศ</w:t>
            </w:r>
          </w:p>
        </w:tc>
        <w:tc>
          <w:tcPr>
            <w:tcW w:w="1356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541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คู่ค้า/ผู้ให้บริการ</w:t>
            </w:r>
          </w:p>
        </w:tc>
      </w:tr>
      <w:tr w:rsidR="004C34D9" w:rsidRPr="002721F4" w:rsidTr="00700690">
        <w:trPr>
          <w:cnfStyle w:val="000000010000"/>
        </w:trPr>
        <w:tc>
          <w:tcPr>
            <w:cnfStyle w:val="001000000000"/>
            <w:tcW w:w="1668" w:type="dxa"/>
          </w:tcPr>
          <w:p w:rsidR="004C34D9" w:rsidRPr="00700690" w:rsidRDefault="004C34D9" w:rsidP="0070069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ดำเนินการเกี่ยวกับงานสารบรรณและงานธุรการทั่วไป</w:t>
            </w:r>
          </w:p>
        </w:tc>
        <w:tc>
          <w:tcPr>
            <w:tcW w:w="1540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สถานที่ปฏิบัติงานสำรอง (2 คน)</w:t>
            </w:r>
          </w:p>
        </w:tc>
        <w:tc>
          <w:tcPr>
            <w:tcW w:w="1706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คอมพิวเตอร์แบบ  พกพา 2 เครื่อง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เครื่องพิมพ์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เครื่องถ่ายเอกสาร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โทรศัพท์พื้นฐาน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โทรสาร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กระดาษ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เครื่องเขียน</w:t>
            </w:r>
          </w:p>
        </w:tc>
        <w:tc>
          <w:tcPr>
            <w:tcW w:w="1559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ระบบเชื่อมต่ออินเตอร์เน็ต</w:t>
            </w:r>
          </w:p>
        </w:tc>
        <w:tc>
          <w:tcPr>
            <w:tcW w:w="1356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 2 คน</w:t>
            </w:r>
          </w:p>
        </w:tc>
        <w:tc>
          <w:tcPr>
            <w:tcW w:w="1541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ผู้ให้บริการเชื่อมโยงเครือข่ายอินเตอร์เน็ต</w:t>
            </w:r>
          </w:p>
        </w:tc>
      </w:tr>
      <w:tr w:rsidR="004C34D9" w:rsidRPr="002721F4" w:rsidTr="00700690">
        <w:trPr>
          <w:cnfStyle w:val="000000100000"/>
        </w:trPr>
        <w:tc>
          <w:tcPr>
            <w:cnfStyle w:val="001000000000"/>
            <w:tcW w:w="1668" w:type="dxa"/>
          </w:tcPr>
          <w:p w:rsidR="004C34D9" w:rsidRPr="00700690" w:rsidRDefault="004C34D9" w:rsidP="0070069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งานส่งเสริมสนับสนุนด้านการวางแผนพัฒนาท้องถิ่นและจัดทำบริการสาธารณะ</w:t>
            </w:r>
          </w:p>
        </w:tc>
        <w:tc>
          <w:tcPr>
            <w:tcW w:w="1540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สถานที่ปฏิบัติงานสำรอง (2 คน)</w:t>
            </w:r>
          </w:p>
        </w:tc>
        <w:tc>
          <w:tcPr>
            <w:tcW w:w="1706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คอมพิวเตอร์แบบ  พกพา 2 เครื่อง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เครื่องพิมพ์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เครื่องถ่ายเอกสาร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โทรศัพท์พื้นฐาน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โทรสาร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กระดาษ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เครื่องเขียน</w:t>
            </w:r>
          </w:p>
        </w:tc>
        <w:tc>
          <w:tcPr>
            <w:tcW w:w="1559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ระบบเชื่อมต่ออินเตอร์เน็ต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ระบบ </w:t>
            </w:r>
            <w:r w:rsidR="00700690">
              <w:rPr>
                <w:rFonts w:ascii="TH SarabunIT๙" w:hAnsi="TH SarabunIT๙" w:cs="TH SarabunIT๙"/>
                <w:sz w:val="30"/>
                <w:szCs w:val="30"/>
              </w:rPr>
              <w:t>e -</w:t>
            </w:r>
            <w:r w:rsidRPr="00700690">
              <w:rPr>
                <w:rFonts w:ascii="TH SarabunIT๙" w:hAnsi="TH SarabunIT๙" w:cs="TH SarabunIT๙"/>
                <w:sz w:val="30"/>
                <w:szCs w:val="30"/>
              </w:rPr>
              <w:t>plan</w:t>
            </w:r>
          </w:p>
        </w:tc>
        <w:tc>
          <w:tcPr>
            <w:tcW w:w="1356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 2 คน</w:t>
            </w:r>
          </w:p>
        </w:tc>
        <w:tc>
          <w:tcPr>
            <w:tcW w:w="1541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ผู้ให้บริการเชื่อมโยงเครือข่ายอินเตอร์เน็ต</w:t>
            </w:r>
          </w:p>
        </w:tc>
      </w:tr>
    </w:tbl>
    <w:p w:rsidR="004C34D9" w:rsidRDefault="004C34D9" w:rsidP="009D147B">
      <w:pPr>
        <w:pStyle w:val="Default"/>
        <w:rPr>
          <w:rFonts w:ascii="TH SarabunIT๙" w:hAnsi="TH SarabunIT๙" w:cs="TH SarabunIT๙"/>
          <w:sz w:val="32"/>
          <w:szCs w:val="32"/>
        </w:rPr>
      </w:pPr>
    </w:p>
    <w:tbl>
      <w:tblPr>
        <w:tblStyle w:val="-4"/>
        <w:tblW w:w="9370" w:type="dxa"/>
        <w:tblLook w:val="04A0"/>
      </w:tblPr>
      <w:tblGrid>
        <w:gridCol w:w="1668"/>
        <w:gridCol w:w="1540"/>
        <w:gridCol w:w="1706"/>
        <w:gridCol w:w="1559"/>
        <w:gridCol w:w="1356"/>
        <w:gridCol w:w="1541"/>
      </w:tblGrid>
      <w:tr w:rsidR="004C34D9" w:rsidTr="00700690">
        <w:trPr>
          <w:cnfStyle w:val="100000000000"/>
        </w:trPr>
        <w:tc>
          <w:tcPr>
            <w:cnfStyle w:val="001000000000"/>
            <w:tcW w:w="1668" w:type="dxa"/>
            <w:vMerge w:val="restart"/>
            <w:vAlign w:val="center"/>
          </w:tcPr>
          <w:p w:rsidR="004C34D9" w:rsidRPr="00700690" w:rsidRDefault="004C34D9" w:rsidP="00700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00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กระบวนงาน</w:t>
            </w:r>
          </w:p>
        </w:tc>
        <w:tc>
          <w:tcPr>
            <w:tcW w:w="7702" w:type="dxa"/>
            <w:gridSpan w:val="5"/>
            <w:vAlign w:val="center"/>
          </w:tcPr>
          <w:p w:rsidR="004C34D9" w:rsidRPr="00700690" w:rsidRDefault="004C34D9" w:rsidP="00700690">
            <w:pPr>
              <w:jc w:val="center"/>
              <w:cnfStyle w:val="100000000000"/>
              <w:rPr>
                <w:rFonts w:ascii="TH SarabunIT๙" w:hAnsi="TH SarabunIT๙" w:cs="TH SarabunIT๙"/>
                <w:sz w:val="32"/>
                <w:szCs w:val="32"/>
              </w:rPr>
            </w:pPr>
            <w:r w:rsidRPr="00700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ทรัพยากรที่จำเป</w:t>
            </w:r>
            <w:r w:rsidRPr="00700690">
              <w:rPr>
                <w:rFonts w:ascii="TH SarabunIT๙" w:hAnsi="TH SarabunIT๙" w:cs="TH SarabunIT๙" w:hint="cs"/>
                <w:vanish/>
                <w:sz w:val="32"/>
                <w:szCs w:val="32"/>
                <w:cs/>
              </w:rPr>
              <w:t>็็</w:t>
            </w:r>
            <w:r w:rsidRPr="00700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็นต้องใช้เพื่อให้การดำเนินงานต่อเนื่อง</w:t>
            </w:r>
          </w:p>
        </w:tc>
      </w:tr>
      <w:tr w:rsidR="004C34D9" w:rsidTr="00700690">
        <w:trPr>
          <w:cnfStyle w:val="000000100000"/>
        </w:trPr>
        <w:tc>
          <w:tcPr>
            <w:cnfStyle w:val="001000000000"/>
            <w:tcW w:w="1668" w:type="dxa"/>
            <w:vMerge/>
            <w:vAlign w:val="center"/>
          </w:tcPr>
          <w:p w:rsidR="004C34D9" w:rsidRPr="004C34D9" w:rsidRDefault="004C34D9" w:rsidP="00700690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อาคาร/สถานที่ปฏิบัติงาน</w:t>
            </w:r>
          </w:p>
        </w:tc>
        <w:tc>
          <w:tcPr>
            <w:tcW w:w="1706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เครื่องมืออุปกรณ์</w:t>
            </w:r>
          </w:p>
        </w:tc>
        <w:tc>
          <w:tcPr>
            <w:tcW w:w="1559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ระบบงานเทคโนโลยี หรือระบบสารสนเทศ</w:t>
            </w:r>
          </w:p>
        </w:tc>
        <w:tc>
          <w:tcPr>
            <w:tcW w:w="1356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541" w:type="dxa"/>
            <w:vAlign w:val="center"/>
          </w:tcPr>
          <w:p w:rsidR="004C34D9" w:rsidRPr="004C34D9" w:rsidRDefault="004C34D9" w:rsidP="00700690">
            <w:pPr>
              <w:jc w:val="center"/>
              <w:cnfStyle w:val="0000001000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4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คู่ค้า/ผู้ให้บริการ</w:t>
            </w:r>
          </w:p>
        </w:tc>
      </w:tr>
      <w:tr w:rsidR="004C34D9" w:rsidRPr="002721F4" w:rsidTr="00700690">
        <w:trPr>
          <w:cnfStyle w:val="000000010000"/>
        </w:trPr>
        <w:tc>
          <w:tcPr>
            <w:cnfStyle w:val="001000000000"/>
            <w:tcW w:w="1668" w:type="dxa"/>
          </w:tcPr>
          <w:p w:rsidR="004C34D9" w:rsidRPr="00700690" w:rsidRDefault="004C34D9" w:rsidP="0070069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ดำเนินการเกี่ยวกับงานด้านการเงิน บัญชี พัสดุ และจัดเก็บรายได้ขององค์การบริหารส่วน</w:t>
            </w:r>
            <w:r w:rsid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ตำบลละแอ</w:t>
            </w:r>
          </w:p>
        </w:tc>
        <w:tc>
          <w:tcPr>
            <w:tcW w:w="1540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สถานที่ปฏิบัติงานสำรอง (4 คน)</w:t>
            </w:r>
          </w:p>
        </w:tc>
        <w:tc>
          <w:tcPr>
            <w:tcW w:w="1706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คอมพิวเตอร์แบบ  พกพา 3 เครื่อง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เครื่องพิมพ์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เครื่องถ่ายเอกสาร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โทรศัพท์พื้นฐาน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โทรสาร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กระดาษ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เครื่องเขียน</w:t>
            </w:r>
          </w:p>
        </w:tc>
        <w:tc>
          <w:tcPr>
            <w:tcW w:w="1559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ระบบเชื่อมต่ออินเตอร์เน็ต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ระบบ </w:t>
            </w:r>
            <w:r w:rsidRPr="00700690">
              <w:rPr>
                <w:rFonts w:ascii="TH SarabunIT๙" w:hAnsi="TH SarabunIT๙" w:cs="TH SarabunIT๙"/>
                <w:sz w:val="30"/>
                <w:szCs w:val="30"/>
              </w:rPr>
              <w:t xml:space="preserve">e </w:t>
            </w:r>
            <w:r w:rsidR="00700690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700690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ระบบ </w:t>
            </w:r>
            <w:r w:rsidRPr="00700690">
              <w:rPr>
                <w:rFonts w:ascii="TH SarabunIT๙" w:hAnsi="TH SarabunIT๙" w:cs="TH SarabunIT๙"/>
                <w:sz w:val="30"/>
                <w:szCs w:val="30"/>
              </w:rPr>
              <w:t>GFMIS</w:t>
            </w:r>
          </w:p>
        </w:tc>
        <w:tc>
          <w:tcPr>
            <w:tcW w:w="1356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 4 คน</w:t>
            </w:r>
          </w:p>
        </w:tc>
        <w:tc>
          <w:tcPr>
            <w:tcW w:w="1541" w:type="dxa"/>
          </w:tcPr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ผู้ให้บริการเชื่อมโยงเครือข่ายอินเตอร์เน็ต</w:t>
            </w:r>
          </w:p>
          <w:p w:rsidR="004C34D9" w:rsidRPr="00700690" w:rsidRDefault="004C34D9" w:rsidP="00700690">
            <w:pPr>
              <w:cnfStyle w:val="00000001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ผู้ค้าวัสดุสำนักงาน</w:t>
            </w:r>
          </w:p>
        </w:tc>
      </w:tr>
      <w:tr w:rsidR="004C34D9" w:rsidRPr="002721F4" w:rsidTr="00700690">
        <w:trPr>
          <w:cnfStyle w:val="000000100000"/>
        </w:trPr>
        <w:tc>
          <w:tcPr>
            <w:cnfStyle w:val="001000000000"/>
            <w:tcW w:w="1668" w:type="dxa"/>
          </w:tcPr>
          <w:p w:rsidR="004C34D9" w:rsidRPr="00700690" w:rsidRDefault="004C34D9" w:rsidP="0070069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การดำเนินงานเกี่ยวกับงานด้านสาธารณูปโภค สิ่งก่อสร้าง,   ประปา, ไฟฟ้า</w:t>
            </w:r>
          </w:p>
        </w:tc>
        <w:tc>
          <w:tcPr>
            <w:tcW w:w="1540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สถานที่ปฏิบัติงานสำรอง (3 คน)</w:t>
            </w:r>
          </w:p>
        </w:tc>
        <w:tc>
          <w:tcPr>
            <w:tcW w:w="1706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คอมพิวเตอร์แบบ  พกพา 2 เครื่อง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เครื่องพิมพ์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เครื่องถ่ายเอกสาร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โทรศัพท์พื้นฐาน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โทรสาร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กระดาษ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เครื่องเขียน</w:t>
            </w:r>
          </w:p>
        </w:tc>
        <w:tc>
          <w:tcPr>
            <w:tcW w:w="1559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ระบบเชื่อมต่ออินเตอร์เน็ต</w:t>
            </w:r>
          </w:p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6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 3 คน</w:t>
            </w:r>
          </w:p>
        </w:tc>
        <w:tc>
          <w:tcPr>
            <w:tcW w:w="1541" w:type="dxa"/>
          </w:tcPr>
          <w:p w:rsidR="004C34D9" w:rsidRPr="00700690" w:rsidRDefault="004C34D9" w:rsidP="00700690">
            <w:pPr>
              <w:cnfStyle w:val="00000010000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0069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ผู้ให้บริการเชื่อมโยงเครือข่ายอินเตอร์เน็ต</w:t>
            </w:r>
          </w:p>
        </w:tc>
      </w:tr>
    </w:tbl>
    <w:p w:rsidR="004C34D9" w:rsidRPr="004C34D9" w:rsidRDefault="004C34D9" w:rsidP="00CD5BC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28325B" w:rsidRPr="003E49F8" w:rsidRDefault="0028325B" w:rsidP="0028325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ความต้องการด้านทรัพยากรที่จาเป็นในการบริหารความต่อเนื่อง</w:t>
      </w:r>
      <w:r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C611D" w:rsidRPr="003E49F8" w:rsidRDefault="0028325B" w:rsidP="00CD5BC9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การวิเคราะห์ผลกระทบทางธุรกิจ</w:t>
      </w:r>
      <w:r w:rsidRPr="003E49F8">
        <w:rPr>
          <w:rFonts w:ascii="TH SarabunIT๙" w:hAnsi="TH SarabunIT๙" w:cs="TH SarabunIT๙"/>
          <w:sz w:val="32"/>
          <w:szCs w:val="32"/>
        </w:rPr>
        <w:t xml:space="preserve"> (Business Impact Analysis) </w:t>
      </w:r>
      <w:r w:rsidRPr="003E49F8">
        <w:rPr>
          <w:rFonts w:ascii="TH SarabunIT๙" w:hAnsi="TH SarabunIT๙" w:cs="TH SarabunIT๙"/>
          <w:sz w:val="32"/>
          <w:szCs w:val="32"/>
          <w:cs/>
        </w:rPr>
        <w:t>พบว่ากระบว</w:t>
      </w:r>
      <w:r w:rsidR="00EC611D" w:rsidRPr="003E49F8">
        <w:rPr>
          <w:rFonts w:ascii="TH SarabunIT๙" w:hAnsi="TH SarabunIT๙" w:cs="TH SarabunIT๙"/>
          <w:sz w:val="32"/>
          <w:szCs w:val="32"/>
          <w:cs/>
        </w:rPr>
        <w:t>นการทางานที่ฝ่ายงานต้องให้ความสำ</w:t>
      </w:r>
      <w:r w:rsidRPr="003E49F8">
        <w:rPr>
          <w:rFonts w:ascii="TH SarabunIT๙" w:hAnsi="TH SarabunIT๙" w:cs="TH SarabunIT๙"/>
          <w:sz w:val="32"/>
          <w:szCs w:val="32"/>
          <w:cs/>
        </w:rPr>
        <w:t>คัญและกลับมาดาเนินงานหรือฟืนคื</w:t>
      </w:r>
      <w:r w:rsidR="00EC611D" w:rsidRPr="003E49F8">
        <w:rPr>
          <w:rFonts w:ascii="TH SarabunIT๙" w:hAnsi="TH SarabunIT๙" w:cs="TH SarabunIT๙"/>
          <w:sz w:val="32"/>
          <w:szCs w:val="32"/>
          <w:cs/>
        </w:rPr>
        <w:t>นสภาพให้ได้ภายในระยะเวลาตามที่กำ</w:t>
      </w:r>
      <w:r w:rsidR="00AE23C1" w:rsidRPr="003E49F8">
        <w:rPr>
          <w:rFonts w:ascii="TH SarabunIT๙" w:hAnsi="TH SarabunIT๙" w:cs="TH SarabunIT๙"/>
          <w:sz w:val="32"/>
          <w:szCs w:val="32"/>
          <w:cs/>
        </w:rPr>
        <w:t xml:space="preserve">หนดปรากฏ </w:t>
      </w:r>
      <w:r w:rsidR="00CD5BC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E49F8">
        <w:rPr>
          <w:rFonts w:ascii="TH SarabunIT๙" w:hAnsi="TH SarabunIT๙" w:cs="TH SarabunIT๙"/>
          <w:sz w:val="32"/>
          <w:szCs w:val="32"/>
          <w:cs/>
        </w:rPr>
        <w:t>ดังตาราง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23C1" w:rsidRDefault="00AE23C1" w:rsidP="00AE23C1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EC611D" w:rsidRPr="003E49F8" w:rsidRDefault="0028325B" w:rsidP="00CD5BC9">
      <w:pPr>
        <w:ind w:left="142" w:firstLine="578"/>
        <w:rPr>
          <w:rFonts w:ascii="TH SarabunIT๙" w:hAnsi="TH SarabunIT๙" w:cs="TH SarabunIT๙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ตาราง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ผลกระทบทางธุรกิจ</w:t>
      </w:r>
      <w:r w:rsidRPr="003E49F8">
        <w:rPr>
          <w:rFonts w:ascii="TH SarabunIT๙" w:hAnsi="TH SarabunIT๙" w:cs="TH SarabunIT๙"/>
          <w:sz w:val="32"/>
          <w:szCs w:val="32"/>
        </w:rPr>
        <w:t xml:space="preserve"> (Business Impact Analysis) </w:t>
      </w:r>
    </w:p>
    <w:tbl>
      <w:tblPr>
        <w:tblW w:w="10065" w:type="dxa"/>
        <w:tblInd w:w="-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/>
      </w:tblPr>
      <w:tblGrid>
        <w:gridCol w:w="2552"/>
        <w:gridCol w:w="1843"/>
        <w:gridCol w:w="1134"/>
        <w:gridCol w:w="1134"/>
        <w:gridCol w:w="1134"/>
        <w:gridCol w:w="1134"/>
        <w:gridCol w:w="1134"/>
      </w:tblGrid>
      <w:tr w:rsidR="004B6E87" w:rsidRPr="006070F8" w:rsidTr="004C34D9">
        <w:tc>
          <w:tcPr>
            <w:tcW w:w="255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  <w:t>กระบวนการหลัก</w:t>
            </w:r>
          </w:p>
        </w:tc>
        <w:tc>
          <w:tcPr>
            <w:tcW w:w="1843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  <w:t>ระดับความเร่งด่วน</w:t>
            </w:r>
          </w:p>
        </w:tc>
        <w:tc>
          <w:tcPr>
            <w:tcW w:w="567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  <w:t>ระยะเวล</w:t>
            </w:r>
            <w:r w:rsidR="00296D3A" w:rsidRPr="006070F8"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  <w:t>า</w:t>
            </w:r>
            <w:r w:rsidRPr="006070F8">
              <w:rPr>
                <w:rFonts w:ascii="TH SarabunIT๙" w:hAnsi="TH SarabunIT๙" w:cs="TH SarabunIT๙"/>
                <w:color w:val="FFFFFF"/>
                <w:sz w:val="32"/>
                <w:szCs w:val="32"/>
                <w:cs/>
              </w:rPr>
              <w:t>เป้าหมายในการฟื้นคืนสภาพ</w:t>
            </w:r>
          </w:p>
        </w:tc>
      </w:tr>
      <w:tr w:rsidR="004B6E87" w:rsidRPr="006070F8" w:rsidTr="004C34D9">
        <w:tc>
          <w:tcPr>
            <w:tcW w:w="2552" w:type="dxa"/>
            <w:vMerge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0AD47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 ชั่วโมง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 วัน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 สัปดาห์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 สัปดาห์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 เดือน</w:t>
            </w:r>
          </w:p>
        </w:tc>
      </w:tr>
      <w:tr w:rsidR="004B6E87" w:rsidRPr="006070F8" w:rsidTr="004C34D9">
        <w:tc>
          <w:tcPr>
            <w:tcW w:w="2552" w:type="dxa"/>
            <w:tcBorders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0AD47"/>
          </w:tcPr>
          <w:p w:rsidR="00EC611D" w:rsidRPr="006070F8" w:rsidRDefault="00013D46" w:rsidP="00EC611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เนินการเกี่ยวกับงานสารบรรณและงานธุรการทั่วไป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EC611D" w:rsidRPr="006070F8" w:rsidRDefault="00EC611D" w:rsidP="006070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  <w:tr w:rsidR="004B6E87" w:rsidRPr="006070F8" w:rsidTr="004C34D9"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0AD47"/>
          </w:tcPr>
          <w:p w:rsidR="00EC611D" w:rsidRPr="006070F8" w:rsidRDefault="00013D46" w:rsidP="00EC611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เนินการเกี่ยวกับงานด้านการเงิน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การบัญชี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ครุภัณฑ์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การบริหารบุคคล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งานติดต่อประสานงาน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งานสถิติข้อมูล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EC611D" w:rsidRPr="006070F8" w:rsidRDefault="00EC611D" w:rsidP="006070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CD5BC9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7D8A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</w:tr>
      <w:tr w:rsidR="004B6E87" w:rsidRPr="006070F8" w:rsidTr="004C34D9">
        <w:tc>
          <w:tcPr>
            <w:tcW w:w="2552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70AD47"/>
          </w:tcPr>
          <w:p w:rsidR="00EC611D" w:rsidRPr="006070F8" w:rsidRDefault="00013D46" w:rsidP="00EC611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</w:t>
            </w:r>
            <w:r w:rsidR="00CD5BC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เนินการเกี่ยวกับการจัดท</w:t>
            </w:r>
            <w:r w:rsidR="00CD5B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EC611D"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และเร่งรัดติดตามประเมินผลการปฏิบัติงานของ</w:t>
            </w: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EC611D" w:rsidRPr="006070F8" w:rsidRDefault="00EC611D" w:rsidP="006070F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FFFF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DBEBD0"/>
          </w:tcPr>
          <w:p w:rsidR="00EC611D" w:rsidRPr="006070F8" w:rsidRDefault="00CD5BC9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DBEBD0"/>
          </w:tcPr>
          <w:p w:rsidR="00EC611D" w:rsidRPr="006070F8" w:rsidRDefault="00CD5BC9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CD5BC9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</w:tc>
        <w:tc>
          <w:tcPr>
            <w:tcW w:w="1134" w:type="dxa"/>
            <w:shd w:val="clear" w:color="auto" w:fill="DBEBD0"/>
          </w:tcPr>
          <w:p w:rsidR="00EC611D" w:rsidRPr="006070F8" w:rsidRDefault="00EC611D" w:rsidP="006070F8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6070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√</w:t>
            </w:r>
          </w:p>
          <w:p w:rsidR="00EC611D" w:rsidRPr="006070F8" w:rsidRDefault="00EC611D" w:rsidP="006070F8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6070F8">
              <w:rPr>
                <w:rFonts w:ascii="TH SarabunIT๙" w:hAnsi="TH SarabunIT๙" w:cs="TH SarabunIT๙"/>
                <w:sz w:val="28"/>
              </w:rPr>
              <w:t>(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เร่งด่วนช่วงเดือน</w:t>
            </w:r>
            <w:r w:rsidR="00013D46" w:rsidRPr="006070F8">
              <w:rPr>
                <w:rFonts w:ascii="TH SarabunIT๙" w:hAnsi="TH SarabunIT๙" w:cs="TH SarabunIT๙"/>
                <w:sz w:val="28"/>
                <w:cs/>
              </w:rPr>
              <w:t xml:space="preserve"> มิ.ย-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6070F8">
              <w:rPr>
                <w:rFonts w:ascii="TH SarabunIT๙" w:hAnsi="TH SarabunIT๙" w:cs="TH SarabunIT๙"/>
                <w:sz w:val="28"/>
              </w:rPr>
              <w:t>.</w:t>
            </w:r>
            <w:r w:rsidRPr="006070F8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6070F8">
              <w:rPr>
                <w:rFonts w:ascii="TH SarabunIT๙" w:hAnsi="TH SarabunIT๙" w:cs="TH SarabunIT๙"/>
                <w:sz w:val="28"/>
              </w:rPr>
              <w:t>.)</w:t>
            </w:r>
          </w:p>
        </w:tc>
      </w:tr>
    </w:tbl>
    <w:p w:rsidR="00296D3A" w:rsidRPr="003E49F8" w:rsidRDefault="00296D3A" w:rsidP="00296D3A">
      <w:pPr>
        <w:pStyle w:val="Default"/>
        <w:rPr>
          <w:rStyle w:val="Bulletlevel1Char"/>
          <w:rFonts w:ascii="TH SarabunIT๙" w:hAnsi="TH SarabunIT๙" w:cs="TH SarabunIT๙"/>
          <w:sz w:val="16"/>
          <w:szCs w:val="16"/>
          <w:lang w:bidi="th-TH"/>
        </w:rPr>
      </w:pPr>
    </w:p>
    <w:p w:rsidR="0047480B" w:rsidRPr="003E49F8" w:rsidRDefault="00296D3A" w:rsidP="00D03908">
      <w:pPr>
        <w:pStyle w:val="Default"/>
        <w:ind w:right="-613"/>
        <w:jc w:val="thaiDistribute"/>
        <w:rPr>
          <w:rFonts w:ascii="TH SarabunIT๙" w:hAnsi="TH SarabunIT๙" w:cs="TH SarabunIT๙"/>
        </w:rPr>
      </w:pPr>
      <w:r w:rsidRPr="003E49F8">
        <w:rPr>
          <w:rStyle w:val="Bulletlevel1Char"/>
          <w:rFonts w:ascii="TH SarabunIT๙" w:hAnsi="TH SarabunIT๙" w:cs="TH SarabunIT๙"/>
          <w:sz w:val="32"/>
          <w:szCs w:val="32"/>
        </w:rPr>
        <w:tab/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สำหรับกระบวนงานอื่น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ๆ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ที่ประเมินแล้ว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อาจไม่ได้รับผลกระทบในระดับสูงถึงสูงมาก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หรือมีความยืดหยุ่นสามารถชะลอการดำเนินงานและการให้บริการได้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โดยให้หัวหน้าส่วนราชการประเมินความจำเป็นและเหมาะสม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ทั้งนี้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D0390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หากมีความจ</w:t>
      </w:r>
      <w:r w:rsidR="00D03908">
        <w:rPr>
          <w:rStyle w:val="Bulletlevel1Char"/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</w:rPr>
        <w:t xml:space="preserve"> </w:t>
      </w:r>
      <w:r w:rsidR="002C52FB"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ให้ปฏิบัติตามแนวทางการบริหารควา</w:t>
      </w:r>
      <w:r w:rsidRPr="003E49F8">
        <w:rPr>
          <w:rStyle w:val="Bulletlevel1Char"/>
          <w:rFonts w:ascii="TH SarabunIT๙" w:hAnsi="TH SarabunIT๙" w:cs="TH SarabunIT๙"/>
          <w:sz w:val="32"/>
          <w:szCs w:val="32"/>
          <w:cs/>
          <w:lang w:bidi="th-TH"/>
        </w:rPr>
        <w:t>มต่อเนื่องเช่นเดียวกับกระบวนงานหลัก</w:t>
      </w:r>
      <w:r w:rsidR="002C52FB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480B" w:rsidRPr="00CD5BC9" w:rsidRDefault="0047480B" w:rsidP="00296D3A">
      <w:pPr>
        <w:pStyle w:val="Default"/>
        <w:ind w:right="-613"/>
        <w:rPr>
          <w:rFonts w:ascii="TH SarabunIT๙" w:hAnsi="TH SarabunIT๙" w:cs="TH SarabunIT๙"/>
          <w:sz w:val="16"/>
          <w:szCs w:val="16"/>
        </w:rPr>
      </w:pPr>
    </w:p>
    <w:p w:rsidR="002C52FB" w:rsidRPr="003E49F8" w:rsidRDefault="002C52FB" w:rsidP="00296D3A">
      <w:pPr>
        <w:pStyle w:val="Default"/>
        <w:ind w:right="-613"/>
        <w:rPr>
          <w:rFonts w:ascii="TH SarabunIT๙" w:hAnsi="TH SarabunIT๙" w:cs="TH SarabunIT๙"/>
          <w:sz w:val="40"/>
          <w:szCs w:val="40"/>
        </w:rPr>
      </w:pPr>
      <w:r w:rsidRPr="003E49F8">
        <w:rPr>
          <w:rFonts w:ascii="TH SarabunIT๙" w:hAnsi="TH SarabunIT๙" w:cs="TH SarabunIT๙"/>
          <w:b/>
          <w:bCs/>
          <w:sz w:val="40"/>
          <w:szCs w:val="40"/>
          <w:cs/>
        </w:rPr>
        <w:t>การวิเคราะห์เพ</w:t>
      </w:r>
      <w:r w:rsidR="00013D46" w:rsidRPr="003E49F8">
        <w:rPr>
          <w:rFonts w:ascii="TH SarabunIT๙" w:hAnsi="TH SarabunIT๙" w:cs="TH SarabunIT๙"/>
          <w:b/>
          <w:bCs/>
          <w:sz w:val="40"/>
          <w:szCs w:val="40"/>
          <w:cs/>
        </w:rPr>
        <w:t>ื่อกำหนดความต้องการทรัพยากรที่สำ</w:t>
      </w:r>
      <w:r w:rsidRPr="003E49F8">
        <w:rPr>
          <w:rFonts w:ascii="TH SarabunIT๙" w:hAnsi="TH SarabunIT๙" w:cs="TH SarabunIT๙"/>
          <w:b/>
          <w:bCs/>
          <w:sz w:val="40"/>
          <w:szCs w:val="40"/>
          <w:cs/>
        </w:rPr>
        <w:t>คัญ</w:t>
      </w:r>
      <w:r w:rsidRPr="003E49F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2C52FB" w:rsidRPr="003E49F8" w:rsidRDefault="0047480B" w:rsidP="0047480B">
      <w:pPr>
        <w:pStyle w:val="a8"/>
        <w:numPr>
          <w:ilvl w:val="0"/>
          <w:numId w:val="32"/>
        </w:numPr>
        <w:rPr>
          <w:rFonts w:ascii="TH SarabunIT๙" w:hAnsi="TH SarabunIT๙" w:cs="TH SarabunIT๙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ด้านสถานที่ปฏิบัติงานสำ</w:t>
      </w:r>
      <w:r w:rsidR="002C52FB" w:rsidRPr="003E49F8">
        <w:rPr>
          <w:rFonts w:ascii="TH SarabunIT๙" w:hAnsi="TH SarabunIT๙" w:cs="TH SarabunIT๙"/>
          <w:sz w:val="32"/>
          <w:szCs w:val="32"/>
          <w:cs/>
        </w:rPr>
        <w:t>รอง</w:t>
      </w:r>
      <w:r w:rsidR="002C52FB" w:rsidRPr="003E49F8">
        <w:rPr>
          <w:rFonts w:ascii="TH SarabunIT๙" w:hAnsi="TH SarabunIT๙" w:cs="TH SarabunIT๙"/>
          <w:sz w:val="32"/>
          <w:szCs w:val="32"/>
        </w:rPr>
        <w:t xml:space="preserve"> (Working Space Requirement) </w:t>
      </w:r>
      <w:r w:rsidR="002C52FB" w:rsidRPr="003E49F8">
        <w:rPr>
          <w:rFonts w:ascii="TH SarabunIT๙" w:hAnsi="TH SarabunIT๙" w:cs="TH SarabunIT๙"/>
          <w:sz w:val="32"/>
          <w:szCs w:val="32"/>
          <w:cs/>
        </w:rPr>
        <w:t>ดังตาราง</w:t>
      </w:r>
    </w:p>
    <w:p w:rsidR="002F634D" w:rsidRPr="003E49F8" w:rsidRDefault="002C52FB" w:rsidP="002C52FB">
      <w:pPr>
        <w:rPr>
          <w:rFonts w:ascii="TH SarabunIT๙" w:hAnsi="TH SarabunIT๙" w:cs="TH SarabunIT๙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ตาราง</w:t>
      </w:r>
      <w:r w:rsidR="00013D46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การระบุพื้นที่การปฏิบัติงานสำ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รอง</w:t>
      </w:r>
    </w:p>
    <w:tbl>
      <w:tblPr>
        <w:tblW w:w="10632" w:type="dxa"/>
        <w:tblInd w:w="-318" w:type="dxa"/>
        <w:tbl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single" w:sz="8" w:space="0" w:color="70AD47"/>
          <w:insideV w:val="single" w:sz="8" w:space="0" w:color="70AD47"/>
        </w:tblBorders>
        <w:tblLook w:val="04A0"/>
      </w:tblPr>
      <w:tblGrid>
        <w:gridCol w:w="2411"/>
        <w:gridCol w:w="2410"/>
        <w:gridCol w:w="1134"/>
        <w:gridCol w:w="1134"/>
        <w:gridCol w:w="1134"/>
        <w:gridCol w:w="1275"/>
        <w:gridCol w:w="1134"/>
      </w:tblGrid>
      <w:tr w:rsidR="004B6E87" w:rsidRPr="006070F8" w:rsidTr="002E52AC">
        <w:tc>
          <w:tcPr>
            <w:tcW w:w="2411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ประเภททรัพยากร</w:t>
            </w:r>
          </w:p>
        </w:tc>
        <w:tc>
          <w:tcPr>
            <w:tcW w:w="2410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ที่มา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 ชั่วโมง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 วัน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 สัปดาห์</w:t>
            </w:r>
          </w:p>
        </w:tc>
        <w:tc>
          <w:tcPr>
            <w:tcW w:w="1275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สัปดาห์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18" w:space="0" w:color="70AD47"/>
              <w:right w:val="single" w:sz="8" w:space="0" w:color="70AD47"/>
            </w:tcBorders>
          </w:tcPr>
          <w:p w:rsidR="002F634D" w:rsidRPr="00D03908" w:rsidRDefault="002F634D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390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 เดือน</w:t>
            </w:r>
          </w:p>
        </w:tc>
      </w:tr>
      <w:tr w:rsidR="004B6E87" w:rsidRPr="006070F8" w:rsidTr="00F603DF">
        <w:tc>
          <w:tcPr>
            <w:tcW w:w="2411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2195"/>
            </w:tblGrid>
            <w:tr w:rsidR="002F634D" w:rsidRPr="006070F8">
              <w:trPr>
                <w:trHeight w:val="335"/>
              </w:trPr>
              <w:tc>
                <w:tcPr>
                  <w:tcW w:w="0" w:type="auto"/>
                </w:tcPr>
                <w:p w:rsidR="002F634D" w:rsidRPr="006070F8" w:rsidRDefault="002F634D" w:rsidP="002F634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6070F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พื้นที่สาหรับสถานที่ปฏิบัติงานสารอง</w:t>
                  </w:r>
                  <w:r w:rsidRPr="006070F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2F634D" w:rsidRPr="006070F8" w:rsidRDefault="002F634D" w:rsidP="006070F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</w:tcPr>
          <w:p w:rsidR="002F634D" w:rsidRPr="006070F8" w:rsidRDefault="00D03908" w:rsidP="002F634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โรงเรียนบ้านละแอ</w:t>
            </w:r>
          </w:p>
          <w:p w:rsidR="002F634D" w:rsidRPr="006070F8" w:rsidRDefault="002F634D" w:rsidP="006070F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  <w:vAlign w:val="center"/>
          </w:tcPr>
          <w:p w:rsidR="002F634D" w:rsidRPr="006070F8" w:rsidRDefault="0047480B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  <w:vAlign w:val="center"/>
          </w:tcPr>
          <w:p w:rsidR="002F634D" w:rsidRDefault="00883911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ตร.ม.</w:t>
            </w:r>
          </w:p>
          <w:p w:rsidR="00883911" w:rsidRPr="006070F8" w:rsidRDefault="00883911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 คน)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  <w:vAlign w:val="center"/>
          </w:tcPr>
          <w:p w:rsidR="00883911" w:rsidRDefault="00883911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ตร.ม.</w:t>
            </w:r>
          </w:p>
          <w:p w:rsidR="002F634D" w:rsidRPr="006070F8" w:rsidRDefault="00883911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 คน)</w:t>
            </w:r>
          </w:p>
        </w:tc>
        <w:tc>
          <w:tcPr>
            <w:tcW w:w="12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  <w:vAlign w:val="center"/>
          </w:tcPr>
          <w:p w:rsidR="00883911" w:rsidRDefault="00883911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ตร.ม.</w:t>
            </w:r>
          </w:p>
          <w:p w:rsidR="002F634D" w:rsidRPr="006070F8" w:rsidRDefault="00883911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 คน)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shd w:val="clear" w:color="auto" w:fill="DBEBD0"/>
            <w:vAlign w:val="center"/>
          </w:tcPr>
          <w:p w:rsidR="00F603DF" w:rsidRDefault="00F603DF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  <w:p w:rsidR="002F634D" w:rsidRPr="006070F8" w:rsidRDefault="00F603DF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(13 คน)</w:t>
            </w:r>
          </w:p>
        </w:tc>
      </w:tr>
      <w:tr w:rsidR="004B6E87" w:rsidRPr="006070F8" w:rsidTr="00F603DF">
        <w:tc>
          <w:tcPr>
            <w:tcW w:w="2411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</w:tcPr>
          <w:p w:rsidR="002F634D" w:rsidRPr="006070F8" w:rsidRDefault="002F634D" w:rsidP="002F634D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พื้นที่สาห</w:t>
            </w:r>
            <w:r w:rsidR="00013D46" w:rsidRPr="006070F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รับสถานที่ปฏิบัติงานใหม่ในกรณีจำ</w:t>
            </w:r>
            <w:r w:rsidRPr="006070F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</w:t>
            </w:r>
            <w:r w:rsidRPr="006070F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</w:tcPr>
          <w:p w:rsidR="002F634D" w:rsidRPr="006070F8" w:rsidRDefault="0047480B" w:rsidP="007C450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</w:t>
            </w:r>
            <w:r w:rsidR="00883911" w:rsidRPr="007C45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 w:rsidRPr="007C450D">
              <w:rPr>
                <w:rFonts w:ascii="TH SarabunIT๙" w:hAnsi="TH SarabunIT๙" w:cs="TH SarabunIT๙"/>
                <w:sz w:val="32"/>
                <w:szCs w:val="32"/>
                <w:cs/>
              </w:rPr>
              <w:t>ไว้ในแผนบริหารความต่อเนื่อง</w:t>
            </w:r>
            <w:r w:rsidRPr="006070F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vAlign w:val="center"/>
          </w:tcPr>
          <w:p w:rsidR="002F634D" w:rsidRPr="006070F8" w:rsidRDefault="0047480B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vAlign w:val="center"/>
          </w:tcPr>
          <w:p w:rsidR="002F634D" w:rsidRPr="006070F8" w:rsidRDefault="0047480B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vAlign w:val="center"/>
          </w:tcPr>
          <w:p w:rsidR="002F634D" w:rsidRPr="006070F8" w:rsidRDefault="0047480B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vAlign w:val="center"/>
          </w:tcPr>
          <w:p w:rsidR="002F634D" w:rsidRPr="006070F8" w:rsidRDefault="0047480B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8" w:space="0" w:color="70AD47"/>
              <w:left w:val="single" w:sz="8" w:space="0" w:color="70AD47"/>
              <w:bottom w:val="single" w:sz="8" w:space="0" w:color="70AD47"/>
              <w:right w:val="single" w:sz="8" w:space="0" w:color="70AD47"/>
            </w:tcBorders>
            <w:vAlign w:val="center"/>
          </w:tcPr>
          <w:p w:rsidR="002F634D" w:rsidRDefault="00F603DF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  <w:r w:rsidR="002E52A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E52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ตร.ม.</w:t>
            </w:r>
          </w:p>
          <w:p w:rsidR="002E52AC" w:rsidRPr="006070F8" w:rsidRDefault="002E52AC" w:rsidP="00F603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7C45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คน)</w:t>
            </w:r>
          </w:p>
        </w:tc>
      </w:tr>
    </w:tbl>
    <w:p w:rsidR="00CC3601" w:rsidRDefault="00CC3601" w:rsidP="002F634D">
      <w:pPr>
        <w:rPr>
          <w:rFonts w:ascii="TH SarabunIT๙" w:hAnsi="TH SarabunIT๙" w:cs="TH SarabunIT๙"/>
        </w:rPr>
      </w:pPr>
    </w:p>
    <w:p w:rsidR="000F77CB" w:rsidRDefault="000F77CB" w:rsidP="002F634D">
      <w:pPr>
        <w:rPr>
          <w:rFonts w:ascii="TH SarabunIT๙" w:hAnsi="TH SarabunIT๙" w:cs="TH SarabunIT๙"/>
        </w:rPr>
      </w:pPr>
    </w:p>
    <w:p w:rsidR="00CC3601" w:rsidRPr="003E49F8" w:rsidRDefault="0047480B" w:rsidP="00CC360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lastRenderedPageBreak/>
        <w:t xml:space="preserve">          </w:t>
      </w:r>
      <w:r w:rsidR="00CC3601" w:rsidRPr="003E49F8">
        <w:rPr>
          <w:rFonts w:ascii="TH SarabunIT๙" w:hAnsi="TH SarabunIT๙" w:cs="TH SarabunIT๙"/>
          <w:sz w:val="32"/>
          <w:szCs w:val="32"/>
        </w:rPr>
        <w:t>2</w:t>
      </w:r>
      <w:r w:rsidRPr="003E49F8"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="00CC3601" w:rsidRPr="003E49F8">
        <w:rPr>
          <w:rFonts w:ascii="TH SarabunIT๙" w:hAnsi="TH SarabunIT๙" w:cs="TH SarabunIT๙"/>
          <w:sz w:val="32"/>
          <w:szCs w:val="32"/>
          <w:cs/>
        </w:rPr>
        <w:t>ความต้องการด้านวัสดุอุปกรณ์</w:t>
      </w:r>
      <w:r w:rsidR="00CC3601" w:rsidRPr="003E49F8">
        <w:rPr>
          <w:rFonts w:ascii="TH SarabunIT๙" w:hAnsi="TH SarabunIT๙" w:cs="TH SarabunIT๙"/>
          <w:sz w:val="32"/>
          <w:szCs w:val="32"/>
        </w:rPr>
        <w:t xml:space="preserve"> (Equipment &amp; Supplies Requirement) </w:t>
      </w:r>
      <w:r w:rsidR="00CC3601" w:rsidRPr="003E49F8">
        <w:rPr>
          <w:rFonts w:ascii="TH SarabunIT๙" w:hAnsi="TH SarabunIT๙" w:cs="TH SarabunIT๙"/>
          <w:sz w:val="32"/>
          <w:szCs w:val="32"/>
          <w:cs/>
        </w:rPr>
        <w:t>ดังตาราง</w:t>
      </w:r>
      <w:r w:rsidR="00CC3601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3601" w:rsidRPr="003E49F8" w:rsidRDefault="009731D2" w:rsidP="00CC360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ตารางการระบุจ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CC3601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นวนวัสดุอุปกรณ์</w:t>
      </w:r>
    </w:p>
    <w:tbl>
      <w:tblPr>
        <w:tblW w:w="10065" w:type="dxa"/>
        <w:tblInd w:w="-34" w:type="dxa"/>
        <w:tbl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single" w:sz="8" w:space="0" w:color="ED7D31"/>
          <w:insideV w:val="single" w:sz="8" w:space="0" w:color="ED7D31"/>
        </w:tblBorders>
        <w:tblLook w:val="04A0"/>
      </w:tblPr>
      <w:tblGrid>
        <w:gridCol w:w="2015"/>
        <w:gridCol w:w="1813"/>
        <w:gridCol w:w="1276"/>
        <w:gridCol w:w="1276"/>
        <w:gridCol w:w="1134"/>
        <w:gridCol w:w="1276"/>
        <w:gridCol w:w="1275"/>
      </w:tblGrid>
      <w:tr w:rsidR="004B6E87" w:rsidRPr="006070F8" w:rsidTr="00F603DF">
        <w:tc>
          <w:tcPr>
            <w:tcW w:w="2015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777"/>
            </w:tblGrid>
            <w:tr w:rsidR="00CC3601" w:rsidRPr="007C450D">
              <w:trPr>
                <w:trHeight w:val="154"/>
              </w:trPr>
              <w:tc>
                <w:tcPr>
                  <w:tcW w:w="0" w:type="auto"/>
                </w:tcPr>
                <w:p w:rsidR="00CC3601" w:rsidRPr="007C450D" w:rsidRDefault="00CC3601" w:rsidP="00CC360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C450D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ประเภททรัพยากร</w:t>
                  </w:r>
                </w:p>
              </w:tc>
            </w:tr>
          </w:tbl>
          <w:p w:rsidR="00CC3601" w:rsidRPr="007C450D" w:rsidRDefault="00CC3601" w:rsidP="006070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3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p w:rsidR="00CC3601" w:rsidRPr="007C450D" w:rsidRDefault="00CC3601" w:rsidP="006070F8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p w:rsidR="00CC3601" w:rsidRPr="007C450D" w:rsidRDefault="00CC3601" w:rsidP="006070F8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p w:rsidR="00CC3601" w:rsidRPr="007C450D" w:rsidRDefault="00CC3601" w:rsidP="006070F8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</w:p>
        </w:tc>
        <w:tc>
          <w:tcPr>
            <w:tcW w:w="1134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p w:rsidR="00CC3601" w:rsidRPr="007C450D" w:rsidRDefault="00CC3601" w:rsidP="006070F8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p w:rsidR="00CC3601" w:rsidRPr="007C450D" w:rsidRDefault="00CC3601" w:rsidP="006070F8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275" w:type="dxa"/>
            <w:tcBorders>
              <w:top w:val="single" w:sz="8" w:space="0" w:color="ED7D31"/>
              <w:left w:val="single" w:sz="8" w:space="0" w:color="ED7D31"/>
              <w:bottom w:val="single" w:sz="18" w:space="0" w:color="ED7D31"/>
              <w:right w:val="single" w:sz="8" w:space="0" w:color="ED7D31"/>
            </w:tcBorders>
          </w:tcPr>
          <w:p w:rsidR="00CC3601" w:rsidRPr="007C450D" w:rsidRDefault="00CC3601" w:rsidP="006070F8">
            <w:pPr>
              <w:pStyle w:val="Defaul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7C450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4B6E87" w:rsidRPr="006070F8" w:rsidTr="00F603DF">
        <w:tc>
          <w:tcPr>
            <w:tcW w:w="201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CC3601" w:rsidRPr="006070F8" w:rsidRDefault="00CC3601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คอมพิวเตอร์สารองที่มีคุณลักษณะเหมาะสม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ร้านค้า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ผ่านกระบวนการ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จัดซื้อพิเศษ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</w:tr>
      <w:tr w:rsidR="004B6E87" w:rsidRPr="006070F8" w:rsidTr="00F603DF">
        <w:tc>
          <w:tcPr>
            <w:tcW w:w="201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</w:tcPr>
          <w:p w:rsidR="00CC3601" w:rsidRPr="006070F8" w:rsidRDefault="00CC3601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เครื่องพิมพ์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รองรับการใช้งานกับเครื่องคอมพิวเตอร์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</w:tcPr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ร้านค้า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ผ่านกระบวนการ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จัดซื้อพิเศษ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</w:tr>
      <w:tr w:rsidR="004B6E87" w:rsidRPr="006070F8" w:rsidTr="00F603DF">
        <w:tc>
          <w:tcPr>
            <w:tcW w:w="201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CC3601" w:rsidRPr="006070F8" w:rsidRDefault="00CC3601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โทรศัพท์พร้อมหมายเลข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ร้านค้า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ผ่านกระบวนการ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1180"/>
            </w:tblGrid>
            <w:tr w:rsidR="00CC3601" w:rsidRPr="006070F8">
              <w:trPr>
                <w:trHeight w:val="154"/>
              </w:trPr>
              <w:tc>
                <w:tcPr>
                  <w:tcW w:w="0" w:type="auto"/>
                </w:tcPr>
                <w:p w:rsidR="00CC3601" w:rsidRPr="006070F8" w:rsidRDefault="00CC3601" w:rsidP="00CC360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6070F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จัดซื้อพิเศษ</w:t>
                  </w:r>
                  <w:r w:rsidRPr="006070F8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</w:tr>
      <w:tr w:rsidR="004B6E87" w:rsidRPr="006070F8" w:rsidTr="00F603DF">
        <w:tc>
          <w:tcPr>
            <w:tcW w:w="201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</w:tcPr>
          <w:p w:rsidR="00CC3601" w:rsidRPr="006070F8" w:rsidRDefault="00CC3601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โทรสาร</w:t>
            </w:r>
            <w:r w:rsidR="0047480B"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เครื่องสแกนด์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(Fax/Document Scan Machine) 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พร้อมหมายเลข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</w:tcPr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ร้านค้า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ผ่านกระบวนการ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จัดซื้อพิเศษ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</w:tr>
      <w:tr w:rsidR="004B6E87" w:rsidRPr="006070F8" w:rsidTr="00F603DF">
        <w:tc>
          <w:tcPr>
            <w:tcW w:w="201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CC3601" w:rsidRPr="006070F8" w:rsidRDefault="00CC3601">
            <w:pPr>
              <w:pStyle w:val="Defaul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เครื่องถ่ายเอกสาร</w:t>
            </w:r>
            <w:r w:rsidRPr="006070F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13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ร้านค้า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ผ่านกระบวนการ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C3601" w:rsidRPr="006070F8" w:rsidRDefault="00CC360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จัดซื้อพิเศษ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134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275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CC3601" w:rsidRPr="006070F8" w:rsidRDefault="00CC3601" w:rsidP="00F603DF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</w:t>
            </w:r>
          </w:p>
        </w:tc>
      </w:tr>
    </w:tbl>
    <w:p w:rsidR="00CC3601" w:rsidRPr="003E49F8" w:rsidRDefault="00CC3601" w:rsidP="00CC360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351B8" w:rsidRPr="003E49F8" w:rsidRDefault="0047480B" w:rsidP="004F4DDD">
      <w:pPr>
        <w:pStyle w:val="Default"/>
        <w:ind w:right="-613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tab/>
      </w:r>
      <w:r w:rsidR="004F4DDD" w:rsidRPr="003E49F8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351B8" w:rsidRPr="003E49F8">
        <w:rPr>
          <w:rFonts w:ascii="TH SarabunIT๙" w:hAnsi="TH SarabunIT๙" w:cs="TH SarabunIT๙"/>
          <w:sz w:val="32"/>
          <w:szCs w:val="32"/>
          <w:cs/>
        </w:rPr>
        <w:t>ความต้องการด้านบุคลากรสาหรับความต่อเนื่องเพื่อปฏิบัติงาน</w:t>
      </w:r>
      <w:r w:rsidR="006351B8" w:rsidRPr="003E49F8">
        <w:rPr>
          <w:rFonts w:ascii="TH SarabunIT๙" w:hAnsi="TH SarabunIT๙" w:cs="TH SarabunIT๙"/>
          <w:sz w:val="32"/>
          <w:szCs w:val="32"/>
        </w:rPr>
        <w:t xml:space="preserve"> (Personnel Requirement) </w:t>
      </w:r>
      <w:r w:rsidR="006351B8" w:rsidRPr="003E49F8">
        <w:rPr>
          <w:rFonts w:ascii="TH SarabunIT๙" w:hAnsi="TH SarabunIT๙" w:cs="TH SarabunIT๙"/>
          <w:sz w:val="32"/>
          <w:szCs w:val="32"/>
          <w:cs/>
        </w:rPr>
        <w:t>ปรากฏดังตาราง</w:t>
      </w:r>
      <w:r w:rsidR="006351B8" w:rsidRPr="003E49F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3601" w:rsidRPr="003E49F8" w:rsidRDefault="006351B8" w:rsidP="006351B8">
      <w:pPr>
        <w:rPr>
          <w:rFonts w:ascii="TH SarabunIT๙" w:hAnsi="TH SarabunIT๙" w:cs="TH SarabunIT๙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ตาราง</w:t>
      </w:r>
      <w:r w:rsidR="009731D2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การระบุจ</w:t>
      </w:r>
      <w:r w:rsidR="009731D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4F4DDD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นวนบุคลากรหลักที่จำ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เป็น</w:t>
      </w:r>
    </w:p>
    <w:tbl>
      <w:tblPr>
        <w:tblW w:w="9740" w:type="dxa"/>
        <w:tblInd w:w="-34" w:type="dxa"/>
        <w:tbl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single" w:sz="8" w:space="0" w:color="ED7D31"/>
          <w:insideV w:val="single" w:sz="8" w:space="0" w:color="ED7D31"/>
        </w:tblBorders>
        <w:tblLayout w:type="fixed"/>
        <w:tblLook w:val="0000"/>
      </w:tblPr>
      <w:tblGrid>
        <w:gridCol w:w="1857"/>
        <w:gridCol w:w="1539"/>
        <w:gridCol w:w="1539"/>
        <w:gridCol w:w="1539"/>
        <w:gridCol w:w="1539"/>
        <w:gridCol w:w="1727"/>
      </w:tblGrid>
      <w:tr w:rsidR="004B6E87" w:rsidRPr="006070F8" w:rsidTr="00F603DF">
        <w:trPr>
          <w:trHeight w:val="154"/>
        </w:trPr>
        <w:tc>
          <w:tcPr>
            <w:tcW w:w="185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363"/>
            </w:tblGrid>
            <w:tr w:rsidR="006351B8" w:rsidRPr="00F603DF">
              <w:trPr>
                <w:trHeight w:val="154"/>
              </w:trPr>
              <w:tc>
                <w:tcPr>
                  <w:tcW w:w="1363" w:type="dxa"/>
                </w:tcPr>
                <w:p w:rsidR="006351B8" w:rsidRPr="00F603DF" w:rsidRDefault="006351B8" w:rsidP="00F603D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F603DF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ประเภททรัพยากร</w:t>
                  </w:r>
                </w:p>
              </w:tc>
            </w:tr>
          </w:tbl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วัน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72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เดือน</w:t>
            </w:r>
          </w:p>
        </w:tc>
      </w:tr>
      <w:tr w:rsidR="004B6E87" w:rsidRPr="006070F8" w:rsidTr="00F603DF">
        <w:trPr>
          <w:trHeight w:val="518"/>
        </w:trPr>
        <w:tc>
          <w:tcPr>
            <w:tcW w:w="185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6351B8" w:rsidRPr="00F603DF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จำนวนบุคลากรปฏิบัติงานที่</w:t>
            </w: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6351B8" w:rsidRPr="00F603DF" w:rsidRDefault="007C450D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</w:t>
            </w:r>
            <w:r w:rsidRPr="00F603D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="006351B8"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นักงาน</w:t>
            </w:r>
            <w:r w:rsidR="006351B8"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/</w:t>
            </w: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สถานที่ปฏิบัติงานส</w:t>
            </w:r>
            <w:r w:rsidRPr="00F603D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="006351B8"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</w:t>
            </w:r>
            <w:r w:rsidR="006351B8"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6351B8" w:rsidRPr="00F603DF" w:rsidRDefault="007C450D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7C450D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72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</w:tr>
      <w:tr w:rsidR="004B6E87" w:rsidRPr="006070F8" w:rsidTr="00F603DF">
        <w:trPr>
          <w:trHeight w:val="519"/>
        </w:trPr>
        <w:tc>
          <w:tcPr>
            <w:tcW w:w="185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6351B8" w:rsidRPr="00F603DF" w:rsidRDefault="004F4DDD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="006351B8"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นวนบุคลากรปฏิบัติงานที่บ้าน</w:t>
            </w:r>
            <w:r w:rsidR="006351B8"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7C450D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7C450D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72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</w:tr>
      <w:tr w:rsidR="004B6E87" w:rsidRPr="006070F8" w:rsidTr="00F603DF">
        <w:trPr>
          <w:trHeight w:val="154"/>
        </w:trPr>
        <w:tc>
          <w:tcPr>
            <w:tcW w:w="185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6351B8" w:rsidRPr="00F603DF" w:rsidRDefault="007C450D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7C450D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539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shd w:val="clear" w:color="auto" w:fill="FADECB"/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727" w:type="dxa"/>
            <w:tcBorders>
              <w:top w:val="single" w:sz="8" w:space="0" w:color="ED7D31"/>
              <w:left w:val="single" w:sz="8" w:space="0" w:color="ED7D31"/>
              <w:bottom w:val="single" w:sz="8" w:space="0" w:color="ED7D31"/>
              <w:right w:val="single" w:sz="8" w:space="0" w:color="ED7D31"/>
            </w:tcBorders>
            <w:vAlign w:val="center"/>
          </w:tcPr>
          <w:p w:rsidR="006351B8" w:rsidRPr="00F603DF" w:rsidRDefault="00F603DF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</w:tr>
    </w:tbl>
    <w:p w:rsidR="004F4DDD" w:rsidRPr="003E49F8" w:rsidRDefault="004F4DDD" w:rsidP="006351B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4F4DDD" w:rsidRPr="003E49F8" w:rsidRDefault="004F4DDD" w:rsidP="004F4DDD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6351B8" w:rsidRPr="003E49F8" w:rsidRDefault="004F4DDD" w:rsidP="006351B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</w:rPr>
        <w:lastRenderedPageBreak/>
        <w:tab/>
        <w:t>4.</w:t>
      </w:r>
      <w:r w:rsidR="006351B8"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="006351B8" w:rsidRPr="003E49F8">
        <w:rPr>
          <w:rFonts w:ascii="TH SarabunIT๙" w:hAnsi="TH SarabunIT๙" w:cs="TH SarabunIT๙"/>
          <w:sz w:val="32"/>
          <w:szCs w:val="32"/>
          <w:cs/>
        </w:rPr>
        <w:t>ความต้องการด้านผู้ให้บริการที่สำคัญ</w:t>
      </w:r>
      <w:r w:rsidR="006351B8" w:rsidRPr="003E49F8">
        <w:rPr>
          <w:rFonts w:ascii="TH SarabunIT๙" w:hAnsi="TH SarabunIT๙" w:cs="TH SarabunIT๙"/>
          <w:sz w:val="32"/>
          <w:szCs w:val="32"/>
        </w:rPr>
        <w:t xml:space="preserve"> (Service Requirement) </w:t>
      </w:r>
    </w:p>
    <w:p w:rsidR="006351B8" w:rsidRPr="003E49F8" w:rsidRDefault="006351B8" w:rsidP="006351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ตาราง</w:t>
      </w:r>
      <w:r w:rsidR="004F4DDD"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การระบุจำ</w:t>
      </w: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นวนผู้ให้บริการที่ต้องติดต่อหรือขอรับบริการ</w:t>
      </w:r>
    </w:p>
    <w:tbl>
      <w:tblPr>
        <w:tblW w:w="9215" w:type="dxa"/>
        <w:tblInd w:w="108" w:type="dxa"/>
        <w:tbl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single" w:sz="8" w:space="0" w:color="F19D64"/>
        </w:tblBorders>
        <w:tblLayout w:type="fixed"/>
        <w:tblLook w:val="0000"/>
      </w:tblPr>
      <w:tblGrid>
        <w:gridCol w:w="2161"/>
        <w:gridCol w:w="1384"/>
        <w:gridCol w:w="1276"/>
        <w:gridCol w:w="1275"/>
        <w:gridCol w:w="1560"/>
        <w:gridCol w:w="1559"/>
      </w:tblGrid>
      <w:tr w:rsidR="004B6E87" w:rsidRPr="006070F8" w:rsidTr="00F603DF">
        <w:trPr>
          <w:trHeight w:val="154"/>
        </w:trPr>
        <w:tc>
          <w:tcPr>
            <w:tcW w:w="2161" w:type="dxa"/>
            <w:tcBorders>
              <w:right w:val="nil"/>
            </w:tcBorders>
            <w:shd w:val="clear" w:color="auto" w:fill="FADECB"/>
          </w:tcPr>
          <w:p w:rsidR="006351B8" w:rsidRPr="007C450D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ฝ่ายงาน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/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กลุ่มงาน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FADECB"/>
          </w:tcPr>
          <w:p w:rsidR="006351B8" w:rsidRPr="007C450D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ADECB"/>
          </w:tcPr>
          <w:p w:rsidR="006351B8" w:rsidRPr="007C450D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วัน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ADECB"/>
          </w:tcPr>
          <w:p w:rsidR="006351B8" w:rsidRPr="007C450D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ADECB"/>
          </w:tcPr>
          <w:p w:rsidR="006351B8" w:rsidRPr="007C450D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สัปดาห์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FADECB"/>
          </w:tcPr>
          <w:p w:rsidR="006351B8" w:rsidRPr="007C450D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7C450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เดือน</w:t>
            </w:r>
          </w:p>
        </w:tc>
      </w:tr>
      <w:tr w:rsidR="004B6E87" w:rsidRPr="006070F8" w:rsidTr="00F603DF">
        <w:trPr>
          <w:trHeight w:val="699"/>
        </w:trPr>
        <w:tc>
          <w:tcPr>
            <w:tcW w:w="2161" w:type="dxa"/>
            <w:tcBorders>
              <w:right w:val="nil"/>
            </w:tcBorders>
            <w:shd w:val="clear" w:color="auto" w:fill="FADECB"/>
          </w:tcPr>
          <w:p w:rsidR="006351B8" w:rsidRPr="00F603DF" w:rsidRDefault="006351B8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ผู้ให้บริการเชื่อมโยงระบบเครือข่ายอินเตอร์เน็ต</w:t>
            </w: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* </w:t>
            </w:r>
          </w:p>
        </w:tc>
        <w:tc>
          <w:tcPr>
            <w:tcW w:w="1384" w:type="dxa"/>
            <w:tcBorders>
              <w:left w:val="nil"/>
              <w:right w:val="nil"/>
            </w:tcBorders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ADECB"/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left w:val="nil"/>
            </w:tcBorders>
            <w:vAlign w:val="center"/>
          </w:tcPr>
          <w:p w:rsidR="006351B8" w:rsidRPr="00F603DF" w:rsidRDefault="006351B8" w:rsidP="00F60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</w:tr>
      <w:tr w:rsidR="004B6E87" w:rsidRPr="006070F8" w:rsidTr="00F603DF">
        <w:trPr>
          <w:trHeight w:val="154"/>
        </w:trPr>
        <w:tc>
          <w:tcPr>
            <w:tcW w:w="2161" w:type="dxa"/>
            <w:tcBorders>
              <w:right w:val="nil"/>
            </w:tcBorders>
            <w:shd w:val="clear" w:color="auto" w:fill="FADECB"/>
          </w:tcPr>
          <w:p w:rsidR="006351B8" w:rsidRPr="00F603DF" w:rsidRDefault="006351B8" w:rsidP="007C45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F603D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384" w:type="dxa"/>
            <w:tcBorders>
              <w:left w:val="nil"/>
              <w:right w:val="nil"/>
            </w:tcBorders>
            <w:shd w:val="clear" w:color="auto" w:fill="FADECB"/>
          </w:tcPr>
          <w:p w:rsidR="006351B8" w:rsidRPr="00F603DF" w:rsidRDefault="004F4DDD" w:rsidP="007C4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ADECB"/>
          </w:tcPr>
          <w:p w:rsidR="006351B8" w:rsidRPr="00F603DF" w:rsidRDefault="004F4DDD" w:rsidP="007C4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FADECB"/>
          </w:tcPr>
          <w:p w:rsidR="006351B8" w:rsidRPr="00F603DF" w:rsidRDefault="004F4DDD" w:rsidP="007C4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FADECB"/>
          </w:tcPr>
          <w:p w:rsidR="006351B8" w:rsidRPr="00F603DF" w:rsidRDefault="004F4DDD" w:rsidP="007C4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59" w:type="dxa"/>
            <w:tcBorders>
              <w:left w:val="nil"/>
            </w:tcBorders>
            <w:shd w:val="clear" w:color="auto" w:fill="FADECB"/>
          </w:tcPr>
          <w:p w:rsidR="006351B8" w:rsidRPr="00F603DF" w:rsidRDefault="004F4DDD" w:rsidP="007C4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F603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</w:tr>
    </w:tbl>
    <w:p w:rsidR="00F603DF" w:rsidRPr="00F603DF" w:rsidRDefault="00F603DF" w:rsidP="00F603DF">
      <w:pPr>
        <w:ind w:right="-330"/>
        <w:rPr>
          <w:rFonts w:ascii="TH SarabunIT๙" w:hAnsi="TH SarabunIT๙" w:cs="TH SarabunIT๙"/>
          <w:b/>
          <w:bCs/>
          <w:sz w:val="16"/>
          <w:szCs w:val="16"/>
        </w:rPr>
      </w:pPr>
    </w:p>
    <w:p w:rsidR="004F4DDD" w:rsidRPr="00F603DF" w:rsidRDefault="006351B8" w:rsidP="00F603DF">
      <w:pPr>
        <w:ind w:right="-330"/>
        <w:rPr>
          <w:rFonts w:ascii="TH SarabunIT๙" w:hAnsi="TH SarabunIT๙" w:cs="TH SarabunIT๙"/>
          <w:b/>
          <w:bCs/>
          <w:sz w:val="32"/>
          <w:szCs w:val="32"/>
        </w:rPr>
      </w:pPr>
      <w:r w:rsidRPr="003E49F8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3E49F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E49F8">
        <w:rPr>
          <w:rFonts w:ascii="TH SarabunIT๙" w:hAnsi="TH SarabunIT๙" w:cs="TH SarabunIT๙"/>
          <w:sz w:val="32"/>
          <w:szCs w:val="32"/>
          <w:cs/>
        </w:rPr>
        <w:t>ให้จัดหาอุปกรณ์เชื่อมโยงระบบเครือข่ายต่อผ่านอินเตอร์เน็ต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แบบพกพา</w:t>
      </w:r>
      <w:r w:rsidRPr="003E49F8">
        <w:rPr>
          <w:rFonts w:ascii="TH SarabunIT๙" w:hAnsi="TH SarabunIT๙" w:cs="TH SarabunIT๙"/>
          <w:sz w:val="32"/>
          <w:szCs w:val="32"/>
        </w:rPr>
        <w:t xml:space="preserve"> (Air Card) </w:t>
      </w:r>
      <w:r w:rsidRPr="003E49F8">
        <w:rPr>
          <w:rFonts w:ascii="TH SarabunIT๙" w:hAnsi="TH SarabunIT๙" w:cs="TH SarabunIT๙"/>
          <w:sz w:val="32"/>
          <w:szCs w:val="32"/>
          <w:cs/>
        </w:rPr>
        <w:t>ของผู้ให้บริการโทรศัพท์มือถือ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เชื่อมโยงการบริหารเทคโนโลยีสารสนเทศและข้อมูลที่สำคัญของหน่วยงานกลางผ่านอินเตอร์เน็ต</w:t>
      </w:r>
      <w:r w:rsidRPr="003E49F8">
        <w:rPr>
          <w:rFonts w:ascii="TH SarabunIT๙" w:hAnsi="TH SarabunIT๙" w:cs="TH SarabunIT๙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sz w:val="32"/>
          <w:szCs w:val="32"/>
          <w:cs/>
        </w:rPr>
        <w:t>ในกรณีผู้ให้บริการหลักและสารองไม่สามารถให้บริการได้ภายในระยะเวลาที่กำหนด</w:t>
      </w:r>
    </w:p>
    <w:p w:rsidR="004B7196" w:rsidRPr="003E49F8" w:rsidRDefault="004B7196" w:rsidP="006351B8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E49F8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ขั้นตอนการบริหารความต่อเนื่องและกอบกู้กระบวนการ</w:t>
      </w:r>
    </w:p>
    <w:tbl>
      <w:tblPr>
        <w:tblW w:w="0" w:type="auto"/>
        <w:tblInd w:w="2035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738"/>
      </w:tblGrid>
      <w:tr w:rsidR="006351B8" w:rsidRPr="006070F8" w:rsidTr="004F4DDD">
        <w:trPr>
          <w:trHeight w:val="194"/>
        </w:trPr>
        <w:tc>
          <w:tcPr>
            <w:tcW w:w="5738" w:type="dxa"/>
          </w:tcPr>
          <w:p w:rsidR="006351B8" w:rsidRPr="006070F8" w:rsidRDefault="006351B8" w:rsidP="00635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 (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ภายใน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24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ชั่วโมง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การตอบสนองต่อเหตุการณ์ทันที</w:t>
            </w:r>
          </w:p>
        </w:tc>
      </w:tr>
    </w:tbl>
    <w:p w:rsidR="004F4DDD" w:rsidRPr="003E49F8" w:rsidRDefault="004F4DDD" w:rsidP="004F4DDD">
      <w:pPr>
        <w:keepNext/>
        <w:outlineLvl w:val="5"/>
        <w:rPr>
          <w:rFonts w:ascii="TH SarabunIT๙" w:hAnsi="TH SarabunIT๙" w:cs="TH SarabunIT๙"/>
          <w:b/>
          <w:sz w:val="16"/>
          <w:szCs w:val="16"/>
          <w:lang w:val="en-GB" w:eastAsia="en-GB"/>
        </w:rPr>
      </w:pPr>
    </w:p>
    <w:p w:rsidR="004B7196" w:rsidRPr="003E49F8" w:rsidRDefault="009731D2" w:rsidP="00F603DF">
      <w:pPr>
        <w:keepNext/>
        <w:spacing w:after="0"/>
        <w:jc w:val="thaiDistribute"/>
        <w:outlineLvl w:val="5"/>
        <w:rPr>
          <w:rFonts w:ascii="TH SarabunIT๙" w:hAnsi="TH SarabunIT๙" w:cs="TH SarabunIT๙"/>
          <w:b/>
          <w:sz w:val="32"/>
          <w:szCs w:val="32"/>
          <w:lang w:val="en-GB" w:eastAsia="en-GB"/>
        </w:rPr>
      </w:pPr>
      <w:r>
        <w:rPr>
          <w:rFonts w:ascii="TH SarabunIT๙" w:hAnsi="TH SarabunIT๙" w:cs="TH SarabunIT๙" w:hint="cs"/>
          <w:b/>
          <w:sz w:val="32"/>
          <w:szCs w:val="32"/>
          <w:cs/>
          <w:lang w:val="en-GB" w:eastAsia="en-GB"/>
        </w:rPr>
        <w:t xml:space="preserve">                </w:t>
      </w:r>
      <w:r w:rsidR="004F4DDD" w:rsidRPr="003E49F8">
        <w:rPr>
          <w:rFonts w:ascii="TH SarabunIT๙" w:hAnsi="TH SarabunIT๙" w:cs="TH SarabunIT๙"/>
          <w:b/>
          <w:sz w:val="32"/>
          <w:szCs w:val="32"/>
          <w:cs/>
          <w:lang w:val="en-GB" w:eastAsia="en-GB"/>
        </w:rPr>
        <w:t>ในการปฏิบัติการใดๆ ให้บุคลากรของหน่วยงาน คำนึงถึงความปลอดภัยในชีวิตของตนเองและบุคลากรอื่นๆ และปฏิบัติตามแนวทางและแผนเผชิญเหตุและขั้นตอนการปฏิบัติงานที่กำหนดขึ้น</w:t>
      </w:r>
      <w:r w:rsidR="004F4DDD" w:rsidRPr="003E49F8">
        <w:rPr>
          <w:rFonts w:ascii="TH SarabunIT๙" w:hAnsi="TH SarabunIT๙" w:cs="TH SarabunIT๙"/>
          <w:b/>
          <w:sz w:val="32"/>
          <w:szCs w:val="32"/>
          <w:lang w:val="en-GB" w:eastAsia="en-GB"/>
        </w:rPr>
        <w:t xml:space="preserve"> </w:t>
      </w:r>
      <w:r w:rsidR="004F4DDD" w:rsidRPr="003E49F8">
        <w:rPr>
          <w:rFonts w:ascii="TH SarabunIT๙" w:hAnsi="TH SarabunIT๙" w:cs="TH SarabunIT๙"/>
          <w:b/>
          <w:sz w:val="32"/>
          <w:szCs w:val="32"/>
          <w:cs/>
          <w:lang w:val="en-GB" w:eastAsia="en-GB"/>
        </w:rPr>
        <w:t>โดยหน่วยงานตนเองและสำนักงานป้องกันและบรรเทาสาธารณภัยจังหวัดอย่างเคร่งครัด</w:t>
      </w:r>
    </w:p>
    <w:p w:rsidR="004B7196" w:rsidRPr="003E49F8" w:rsidRDefault="004B7196" w:rsidP="004B7196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9"/>
        <w:gridCol w:w="2410"/>
        <w:gridCol w:w="2409"/>
      </w:tblGrid>
      <w:tr w:rsidR="00B75AFE" w:rsidRPr="006070F8" w:rsidTr="00F603DF">
        <w:trPr>
          <w:trHeight w:val="365"/>
        </w:trPr>
        <w:tc>
          <w:tcPr>
            <w:tcW w:w="4679" w:type="dxa"/>
            <w:vAlign w:val="center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410" w:type="dxa"/>
            <w:vAlign w:val="center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409" w:type="dxa"/>
            <w:vAlign w:val="center"/>
          </w:tcPr>
          <w:p w:rsidR="00B75AFE" w:rsidRPr="006070F8" w:rsidRDefault="00E30E37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</w:t>
            </w:r>
            <w:r w:rsidR="00B75AFE"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B75AFE" w:rsidRPr="006070F8" w:rsidTr="00F603DF">
        <w:trPr>
          <w:trHeight w:val="542"/>
        </w:trPr>
        <w:tc>
          <w:tcPr>
            <w:tcW w:w="4679" w:type="dxa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แจ้งเหตุฉุกเฉิน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วิกฤติ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ตามกระบวนการ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Call Tree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ให้กับบุคลากรในส่วนราชการ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ภายหลังได้รับแจ้งจากคณะกรรมการบริหารความพร้อมต่อสภาวะวิกฤตจังหวัด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E30E37" w:rsidRPr="006070F8" w:rsidRDefault="00E30E37" w:rsidP="00E30E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409" w:type="dxa"/>
            <w:vAlign w:val="center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30E37" w:rsidRPr="006070F8" w:rsidTr="00F603DF">
        <w:trPr>
          <w:trHeight w:val="1294"/>
        </w:trPr>
        <w:tc>
          <w:tcPr>
            <w:tcW w:w="4679" w:type="dxa"/>
          </w:tcPr>
          <w:p w:rsidR="00E30E37" w:rsidRPr="006070F8" w:rsidRDefault="00E30E37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จัดประชุมคณะกรรมการบริหารความพร้อมต่อสภาวะวิกฤตจังหวัด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เพื่อประเมินความเสียหาย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6251A7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ผลกระทบต่อการดำ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การให้บริการ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6251A7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และทรัพยากรสำ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คัญที่ต้องใช้ในการบริหารความต่อเนื่อง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30E37" w:rsidRPr="006070F8" w:rsidRDefault="00E30E37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ทบทวนกระบวนงานที่มีความเร่งด่วน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หรือส่งผลกระทบอย่างสูง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="006251A7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หากไม่ดำ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ดังนั้น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628D8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</w:t>
            </w:r>
            <w:r w:rsidR="006251A7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เป็นต้องดำ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เนินงานหรือปฏิบัติด้วยมือ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(Manual Processing) </w:t>
            </w:r>
          </w:p>
        </w:tc>
        <w:tc>
          <w:tcPr>
            <w:tcW w:w="2410" w:type="dxa"/>
          </w:tcPr>
          <w:p w:rsidR="00E30E37" w:rsidRPr="006070F8" w:rsidRDefault="00E30E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E30E37" w:rsidRPr="006070F8" w:rsidRDefault="00E30E37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30E37" w:rsidRPr="006070F8" w:rsidTr="00F603DF">
        <w:trPr>
          <w:trHeight w:val="341"/>
        </w:trPr>
        <w:tc>
          <w:tcPr>
            <w:tcW w:w="4679" w:type="dxa"/>
          </w:tcPr>
          <w:p w:rsidR="00E30E37" w:rsidRPr="006070F8" w:rsidRDefault="00E30E37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ระบุและสรุปรายชื่อบุคลากรในส่วนราชการ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ที่ได้รับบาดเจ็บหรือเสียชีวิต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E30E37" w:rsidRPr="006070F8" w:rsidRDefault="00E30E37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E30E37" w:rsidRPr="006070F8" w:rsidRDefault="00E30E37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</w:tbl>
    <w:p w:rsidR="00E24526" w:rsidRPr="00E24526" w:rsidRDefault="00E24526" w:rsidP="009D147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606"/>
      </w:tblGrid>
      <w:tr w:rsidR="00B75AFE" w:rsidRPr="006070F8" w:rsidTr="00C628D8">
        <w:trPr>
          <w:trHeight w:val="175"/>
        </w:trPr>
        <w:tc>
          <w:tcPr>
            <w:tcW w:w="9606" w:type="dxa"/>
          </w:tcPr>
          <w:p w:rsidR="00B75AFE" w:rsidRPr="006070F8" w:rsidRDefault="00B75AFE" w:rsidP="00C628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 (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ภายใน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24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ชั่วโมง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การตอบสนองต่อเหตุการณ์ทันที</w:t>
            </w:r>
          </w:p>
        </w:tc>
      </w:tr>
    </w:tbl>
    <w:p w:rsidR="00B75AFE" w:rsidRPr="003E49F8" w:rsidRDefault="00B75AFE" w:rsidP="009D4010">
      <w:pPr>
        <w:rPr>
          <w:rFonts w:ascii="TH SarabunIT๙" w:hAnsi="TH SarabunIT๙" w:cs="TH SarabunIT๙"/>
          <w:sz w:val="32"/>
          <w:szCs w:val="32"/>
        </w:rPr>
      </w:pPr>
      <w:r w:rsidRPr="003E49F8">
        <w:rPr>
          <w:rFonts w:ascii="TH SarabunIT๙" w:hAnsi="TH SarabunIT๙" w:cs="TH SarabunIT๙"/>
          <w:sz w:val="32"/>
          <w:szCs w:val="32"/>
          <w:cs/>
        </w:rPr>
        <w:t>ในการปฏิ</w:t>
      </w:r>
      <w:r w:rsidR="00C628D8" w:rsidRPr="003E49F8">
        <w:rPr>
          <w:rFonts w:ascii="TH SarabunIT๙" w:hAnsi="TH SarabunIT๙" w:cs="TH SarabunIT๙"/>
          <w:sz w:val="32"/>
          <w:szCs w:val="32"/>
          <w:cs/>
        </w:rPr>
        <w:t>บัติการใดๆ ให้บุคลากรของฝ่ายฯ คำ</w:t>
      </w:r>
      <w:r w:rsidRPr="003E49F8">
        <w:rPr>
          <w:rFonts w:ascii="TH SarabunIT๙" w:hAnsi="TH SarabunIT๙" w:cs="TH SarabunIT๙"/>
          <w:sz w:val="32"/>
          <w:szCs w:val="32"/>
          <w:cs/>
        </w:rPr>
        <w:t>นึงถึงความปลอดภัยในชีวิตของตนเองและบุคลากรอื่นๆ และปฏิบัติตามแนวทางและแผนเผชิญเหตุและขั้นตอนการปฏิบัติ</w:t>
      </w:r>
      <w:r w:rsidR="00921DC3" w:rsidRPr="003E49F8">
        <w:rPr>
          <w:rFonts w:ascii="TH SarabunIT๙" w:hAnsi="TH SarabunIT๙" w:cs="TH SarabunIT๙"/>
          <w:sz w:val="32"/>
          <w:szCs w:val="32"/>
          <w:cs/>
        </w:rPr>
        <w:t>งานที่หน่วยงานตนเองและสำ</w:t>
      </w:r>
      <w:r w:rsidR="00C628D8" w:rsidRPr="003E49F8">
        <w:rPr>
          <w:rFonts w:ascii="TH SarabunIT๙" w:hAnsi="TH SarabunIT๙" w:cs="TH SarabunIT๙"/>
          <w:sz w:val="32"/>
          <w:szCs w:val="32"/>
          <w:cs/>
        </w:rPr>
        <w:t>นักงานป้องกันและบรรเทาสาธารณภัยจังหวัดกำ</w:t>
      </w:r>
      <w:r w:rsidRPr="003E49F8">
        <w:rPr>
          <w:rFonts w:ascii="TH SarabunIT๙" w:hAnsi="TH SarabunIT๙" w:cs="TH SarabunIT๙"/>
          <w:sz w:val="32"/>
          <w:szCs w:val="32"/>
          <w:cs/>
        </w:rPr>
        <w:t>หนดขึ้นอย่างเคร่งครัด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2410"/>
        <w:gridCol w:w="2322"/>
      </w:tblGrid>
      <w:tr w:rsidR="00C628D8" w:rsidRPr="006070F8" w:rsidTr="006070F8">
        <w:trPr>
          <w:trHeight w:val="367"/>
        </w:trPr>
        <w:tc>
          <w:tcPr>
            <w:tcW w:w="4361" w:type="dxa"/>
            <w:vAlign w:val="center"/>
          </w:tcPr>
          <w:p w:rsidR="00C628D8" w:rsidRPr="006070F8" w:rsidRDefault="00C628D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410" w:type="dxa"/>
            <w:vAlign w:val="center"/>
          </w:tcPr>
          <w:p w:rsidR="00C628D8" w:rsidRPr="006070F8" w:rsidRDefault="00C628D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322" w:type="dxa"/>
            <w:vAlign w:val="center"/>
          </w:tcPr>
          <w:p w:rsidR="00C628D8" w:rsidRPr="006070F8" w:rsidRDefault="00C628D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ดำเนินการ</w:t>
            </w:r>
          </w:p>
          <w:p w:rsidR="00C628D8" w:rsidRPr="006070F8" w:rsidRDefault="00C628D8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E24526" w:rsidRPr="006070F8" w:rsidTr="00CC3FC9">
        <w:trPr>
          <w:trHeight w:val="367"/>
        </w:trPr>
        <w:tc>
          <w:tcPr>
            <w:tcW w:w="4361" w:type="dxa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รายงานประธานกรรมการบริหารความพร้อมต่อสภาวะวิกฤตจังหวัดทราบ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โดยครอบคลุมประเด็นดังนี้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จำนวนและรายชื่อบุคลากรที่ได้รับบาดเจ็บ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/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เสียชีวิต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ความเสียหายและผลกระทบต่อการดำเนินงานและการให้บริการ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E24526" w:rsidRPr="006070F8" w:rsidRDefault="00E24526" w:rsidP="00CC3FC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724"/>
        </w:trPr>
        <w:tc>
          <w:tcPr>
            <w:tcW w:w="4361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สื่อสารและรายงานสถานการณ์แก่บุคลากรในส่วนราชการ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ให้ทราบ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ตามเนื้อหาและข้อความที่ได้รับการพิจารณาและเห็นชอบจากคณะกรรมการบริหารความพร้อมต่อสภาวะวิกฤต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410" w:type="dxa"/>
          </w:tcPr>
          <w:p w:rsidR="00E24526" w:rsidRPr="006070F8" w:rsidRDefault="00E24526" w:rsidP="00C628D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322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360"/>
        </w:trPr>
        <w:tc>
          <w:tcPr>
            <w:tcW w:w="4361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ประเมินและระบุกระบวนการหลัก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และงานเร่งด่วน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CF0B43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ที่จ</w:t>
            </w:r>
            <w:r w:rsidR="00CF0B4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="00CF0B43">
              <w:rPr>
                <w:rFonts w:ascii="TH SarabunIT๙" w:hAnsi="TH SarabunIT๙" w:cs="TH SarabunIT๙"/>
                <w:color w:val="000000"/>
                <w:sz w:val="28"/>
                <w:cs/>
              </w:rPr>
              <w:t>เป็นต้องด</w:t>
            </w:r>
            <w:r w:rsidR="00CF0B4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เนินการให้แล้วเสร็จ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ภายใน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1- 5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วันข้างหน้า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410" w:type="dxa"/>
          </w:tcPr>
          <w:p w:rsidR="00E24526" w:rsidRPr="006070F8" w:rsidRDefault="00E24526" w:rsidP="00C628D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322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723"/>
        </w:trPr>
        <w:tc>
          <w:tcPr>
            <w:tcW w:w="4361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ประเมินศักยภาพและความสามารถของส่วนราชการ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ในการดำเนินงานเร่งด่วนข้างต้น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ภายใต้ข้อจากัดและสภาวะวิกฤต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CF0B43">
              <w:rPr>
                <w:rFonts w:ascii="TH SarabunIT๙" w:hAnsi="TH SarabunIT๙" w:cs="TH SarabunIT๙"/>
                <w:color w:val="000000"/>
                <w:sz w:val="28"/>
                <w:cs/>
              </w:rPr>
              <w:t>พร้อมระบุทรัพยากรที่จ</w:t>
            </w:r>
            <w:r w:rsidR="00CF0B4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เป็นต้องใช้ในการบริหารความต่อเนื่องตามแผนการจัดหาทรัพยากร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410" w:type="dxa"/>
          </w:tcPr>
          <w:p w:rsidR="00E24526" w:rsidRPr="006070F8" w:rsidRDefault="00E24526" w:rsidP="00C628D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322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723"/>
        </w:trPr>
        <w:tc>
          <w:tcPr>
            <w:tcW w:w="4361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รายงานความคืบหน้าให้แก่ประธานกรรมการบริหารความพร้อมต่อสภาวะวิกฤตจังหวัดทราบ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พร</w:t>
            </w:r>
            <w:r w:rsidR="00CF0B43">
              <w:rPr>
                <w:rFonts w:ascii="TH SarabunIT๙" w:hAnsi="TH SarabunIT๙" w:cs="TH SarabunIT๙"/>
                <w:color w:val="000000"/>
                <w:sz w:val="28"/>
                <w:cs/>
              </w:rPr>
              <w:t>้อมขออนุมัติการด</w:t>
            </w:r>
            <w:r w:rsidR="00CF0B4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เนินงานหรือปฏิบัติงานด้วยมือ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="00CF0B43">
              <w:rPr>
                <w:rFonts w:ascii="TH SarabunIT๙" w:hAnsi="TH SarabunIT๙" w:cs="TH SarabunIT๙"/>
                <w:color w:val="000000"/>
                <w:sz w:val="28"/>
                <w:cs/>
              </w:rPr>
              <w:t>ส</w:t>
            </w:r>
            <w:r w:rsidR="00CF0B43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หรับกระบวนงานที่มีความเร่งด่วนและส่งผลกระทบอย่างสูงหากไม่ดำเนินการ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410" w:type="dxa"/>
          </w:tcPr>
          <w:p w:rsidR="00E24526" w:rsidRPr="006070F8" w:rsidRDefault="00E24526" w:rsidP="00C628D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322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1196"/>
        </w:trPr>
        <w:tc>
          <w:tcPr>
            <w:tcW w:w="4361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ติดต่อและประสานงานกับหน่วยงานที่เกี่ยวข้องในการจัดหาทรัพยากรที่จำเป็นต้องใช้ในการบริหารความต่อเนื่อง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ได้แก่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สถานที่ปฏิบัติงานสำรอง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วัสดุอุปกรณ์ที่สำคัญ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เทคโนโลยีสารสนเทศและข้อมูลที่สำคัญ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บุคลากรหลัก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410" w:type="dxa"/>
          </w:tcPr>
          <w:p w:rsidR="00E24526" w:rsidRPr="006070F8" w:rsidRDefault="00E24526" w:rsidP="00C628D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322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</w:tbl>
    <w:p w:rsidR="00E24526" w:rsidRDefault="00E24526" w:rsidP="00742F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24526" w:rsidRDefault="00E24526" w:rsidP="00742F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75AFE" w:rsidRPr="003E49F8" w:rsidRDefault="00B75AFE" w:rsidP="00742F7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วันที่</w:t>
      </w:r>
      <w:r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1 ( 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ภายใน</w:t>
      </w:r>
      <w:r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24 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ชั่วโมง</w:t>
      </w:r>
      <w:r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การตอบสนองต่อเหตุการณ์ทันที</w:t>
      </w:r>
    </w:p>
    <w:p w:rsidR="00B75AFE" w:rsidRDefault="00B75AFE" w:rsidP="00E2452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ในการปฏิบัติการใดๆ</w:t>
      </w:r>
      <w:r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2F75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ให้บุคลากรของฝ่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ายฯ</w:t>
      </w:r>
      <w:r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2F75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นึงถึงความปลอดภัยในชีวิตของตนเองและบุคลากรอื่นๆ</w:t>
      </w:r>
      <w:r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และปฏิบัติตามแนวทางและแผนเผชิญเหตุและขั้นตอนกา</w:t>
      </w:r>
      <w:r w:rsidR="00921DC3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รปฏิบัติงานที่หน่วยงานตนเองและสำนักงานป้</w:t>
      </w:r>
      <w:r w:rsidR="00742F75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องกันและบรรเทาสาธารณภัยจังหวัดกำ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หนดขึ้นอย่างเคร่งครัด</w:t>
      </w:r>
    </w:p>
    <w:p w:rsidR="00E24526" w:rsidRPr="00E24526" w:rsidRDefault="00E24526" w:rsidP="00E2452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39"/>
        <w:gridCol w:w="2939"/>
        <w:gridCol w:w="2939"/>
      </w:tblGrid>
      <w:tr w:rsidR="00E24526" w:rsidRPr="006070F8" w:rsidTr="00CC3FC9">
        <w:trPr>
          <w:trHeight w:val="542"/>
        </w:trPr>
        <w:tc>
          <w:tcPr>
            <w:tcW w:w="2939" w:type="dxa"/>
            <w:vAlign w:val="center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939" w:type="dxa"/>
            <w:vAlign w:val="center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939" w:type="dxa"/>
            <w:vAlign w:val="center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ดำเนินการ</w:t>
            </w:r>
          </w:p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E24526" w:rsidRPr="006070F8" w:rsidTr="00CC3FC9">
        <w:trPr>
          <w:trHeight w:val="542"/>
        </w:trPr>
        <w:tc>
          <w:tcPr>
            <w:tcW w:w="8817" w:type="dxa"/>
            <w:gridSpan w:val="3"/>
            <w:vAlign w:val="center"/>
          </w:tcPr>
          <w:p w:rsidR="00E24526" w:rsidRPr="00E24526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คู่ค้า</w:t>
            </w: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ผู้ให้บริการที่สำคัญ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ผู้มีส่วนได้ส่วนเสีย</w:t>
            </w:r>
            <w:r w:rsidRPr="006070F8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</w:tr>
      <w:tr w:rsidR="00E24526" w:rsidRPr="006070F8" w:rsidTr="006070F8">
        <w:trPr>
          <w:trHeight w:val="542"/>
        </w:trPr>
        <w:tc>
          <w:tcPr>
            <w:tcW w:w="2939" w:type="dxa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พิจารณาด</w:t>
            </w:r>
            <w:r w:rsidRPr="006070F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เนินการหรือปฏิบัติงานด้วยมือ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(Manual)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เฉพาะงานเร่งด่วน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หากไม่ดำเนินการจะส่งผลกระทบอย่างสูงและไม่สามารถรอได้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ทั้งนี้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ต้องได้รับการอนุมัติ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939" w:type="dxa"/>
          </w:tcPr>
          <w:p w:rsidR="00E24526" w:rsidRPr="006070F8" w:rsidRDefault="00E24526" w:rsidP="00CC3FC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939" w:type="dxa"/>
            <w:vAlign w:val="center"/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724"/>
        </w:trPr>
        <w:tc>
          <w:tcPr>
            <w:tcW w:w="2939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ระบุหน่วยงานที่เป็นคู่ค้า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ผู้ให้บริการส</w:t>
            </w:r>
            <w:r w:rsidRPr="006070F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หรับงานเร่งด่วน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แจ้งสถานการณ์และแนวทางในการบริหารงานให้มีความต่อเนื่องตามความเห็นของคณะกรรมการบริหารความพร้อมต่อสภาวะวิกฤต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939" w:type="dxa"/>
          </w:tcPr>
          <w:p w:rsidR="00E24526" w:rsidRPr="006070F8" w:rsidRDefault="00E24526" w:rsidP="00742F7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939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542"/>
        </w:trPr>
        <w:tc>
          <w:tcPr>
            <w:tcW w:w="2939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บันทึก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(Log Book)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และทบทวนกิจกรรมและงานต่างๆ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ที่ทีมงานบริหารความต่อเนื่องของส่วนราชการ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ต้องด</w:t>
            </w:r>
            <w:r w:rsidRPr="006070F8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(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พร้อมระบุรายละเอียด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ผู้ดำเนินการ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และเวลา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)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อย่างสม่ำเสมอ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939" w:type="dxa"/>
          </w:tcPr>
          <w:p w:rsidR="00E24526" w:rsidRPr="006070F8" w:rsidRDefault="00E24526" w:rsidP="00742F7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939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542"/>
        </w:trPr>
        <w:tc>
          <w:tcPr>
            <w:tcW w:w="2939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แจ้งสรุปสถานการณ์และขั้นตอนการดำเนินการ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สาหรับในวันถัดไป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ให้กับบุคลากรหลักในส่วนราชการ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เพื่อรับทราบและดำเนินการ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อาทิ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แจ้งวัน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เวลา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และสถานที่ปฏิบัติงานสำรอง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939" w:type="dxa"/>
          </w:tcPr>
          <w:p w:rsidR="00E24526" w:rsidRPr="006070F8" w:rsidRDefault="00E24526" w:rsidP="00742F7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939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543"/>
        </w:trPr>
        <w:tc>
          <w:tcPr>
            <w:tcW w:w="2939" w:type="dxa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  <w:cs/>
              </w:rPr>
              <w:t>รายงานความคืบหน้าให้แก่ประธานกรรมการบริหารความพร้อมต่อสภาวะวิกฤตจังหวัดสม่ำเสมอหรือตามที่ได้กำหนดไว้</w:t>
            </w: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2939" w:type="dxa"/>
          </w:tcPr>
          <w:p w:rsidR="00E24526" w:rsidRPr="006070F8" w:rsidRDefault="00E24526" w:rsidP="00742F7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2939" w:type="dxa"/>
            <w:vAlign w:val="center"/>
          </w:tcPr>
          <w:p w:rsidR="00E24526" w:rsidRPr="006070F8" w:rsidRDefault="00E24526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</w:tbl>
    <w:p w:rsidR="00B75AFE" w:rsidRPr="003E49F8" w:rsidRDefault="00B75AFE" w:rsidP="009D4010">
      <w:pPr>
        <w:rPr>
          <w:rFonts w:ascii="TH SarabunIT๙" w:hAnsi="TH SarabunIT๙" w:cs="TH SarabunIT๙"/>
          <w:b/>
          <w:bCs/>
        </w:rPr>
      </w:pPr>
    </w:p>
    <w:p w:rsidR="00B75AFE" w:rsidRPr="003E49F8" w:rsidRDefault="00B75AFE" w:rsidP="009D4010">
      <w:pPr>
        <w:rPr>
          <w:rFonts w:ascii="TH SarabunIT๙" w:hAnsi="TH SarabunIT๙" w:cs="TH SarabunIT๙"/>
          <w:b/>
          <w:bCs/>
        </w:rPr>
      </w:pPr>
    </w:p>
    <w:p w:rsidR="00742F75" w:rsidRPr="003E49F8" w:rsidRDefault="00742F75" w:rsidP="009D4010">
      <w:pPr>
        <w:rPr>
          <w:rFonts w:ascii="TH SarabunIT๙" w:hAnsi="TH SarabunIT๙" w:cs="TH SarabunIT๙"/>
          <w:b/>
          <w:bCs/>
        </w:rPr>
      </w:pPr>
    </w:p>
    <w:p w:rsidR="00742F75" w:rsidRPr="003E49F8" w:rsidRDefault="00742F75" w:rsidP="009D147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180"/>
      </w:tblGrid>
      <w:tr w:rsidR="00742F75" w:rsidRPr="006070F8" w:rsidTr="00742F75">
        <w:trPr>
          <w:trHeight w:val="175"/>
        </w:trPr>
        <w:tc>
          <w:tcPr>
            <w:tcW w:w="9180" w:type="dxa"/>
            <w:tcBorders>
              <w:top w:val="nil"/>
              <w:left w:val="nil"/>
              <w:right w:val="nil"/>
            </w:tcBorders>
          </w:tcPr>
          <w:p w:rsidR="00742F75" w:rsidRPr="006070F8" w:rsidRDefault="00742F75" w:rsidP="005C1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2-7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การตอบสนองในระยะสั้น</w:t>
            </w:r>
          </w:p>
        </w:tc>
      </w:tr>
      <w:tr w:rsidR="00742F75" w:rsidRPr="006070F8" w:rsidTr="00742F75">
        <w:trPr>
          <w:trHeight w:val="175"/>
        </w:trPr>
        <w:tc>
          <w:tcPr>
            <w:tcW w:w="9180" w:type="dxa"/>
            <w:tcBorders>
              <w:left w:val="nil"/>
              <w:right w:val="nil"/>
            </w:tcBorders>
          </w:tcPr>
          <w:p w:rsidR="00742F75" w:rsidRPr="006070F8" w:rsidRDefault="00742F75" w:rsidP="003E49F8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ในการปฏิบัติการใดๆ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ให้บุคลากรของฝ่ายฯ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คำนึงถึงความปลอดภัยในชีวิตของตนเองและบุคลากรอื่นๆ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และปฏิบัติตามแนวทางและแผนเผชิญเหตุและขั้นตอนการปฏิบัติ</w:t>
            </w:r>
            <w:r w:rsidR="00921DC3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งานที่หน่วยงานตนเองและสำ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นักงานป้องกันและบรรเทาสาธารณภัยจังหวัดกำหนดขึ้นอย่างเคร่งครัด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</w:tbl>
    <w:p w:rsidR="00B75AFE" w:rsidRPr="003E49F8" w:rsidRDefault="00B75AFE" w:rsidP="009D4010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38"/>
        <w:gridCol w:w="3038"/>
        <w:gridCol w:w="3038"/>
      </w:tblGrid>
      <w:tr w:rsidR="00B75AFE" w:rsidRPr="006070F8" w:rsidTr="006070F8">
        <w:trPr>
          <w:trHeight w:val="365"/>
        </w:trPr>
        <w:tc>
          <w:tcPr>
            <w:tcW w:w="3038" w:type="dxa"/>
            <w:vAlign w:val="center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3038" w:type="dxa"/>
            <w:vAlign w:val="center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3038" w:type="dxa"/>
            <w:vAlign w:val="center"/>
          </w:tcPr>
          <w:p w:rsidR="00B75AFE" w:rsidRPr="006070F8" w:rsidRDefault="00742F75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</w:t>
            </w:r>
            <w:r w:rsidR="00B75AFE"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เนินการ</w:t>
            </w:r>
          </w:p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B75AFE" w:rsidRPr="006070F8" w:rsidTr="006070F8">
        <w:trPr>
          <w:trHeight w:val="517"/>
        </w:trPr>
        <w:tc>
          <w:tcPr>
            <w:tcW w:w="3038" w:type="dxa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ติดตามสถานะภาพการกอบกู้คืนมาของทรัพยากรที่ได้รับผลกระทบ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3F75D6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ประเมินความจ</w:t>
            </w:r>
            <w:r w:rsidR="003F75D6" w:rsidRPr="006070F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เป็นและระยะเวลาที่ต้องใช้ในการกอบกู้คืน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038" w:type="dxa"/>
          </w:tcPr>
          <w:p w:rsidR="00742F75" w:rsidRPr="006070F8" w:rsidRDefault="00742F75" w:rsidP="00742F75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38" w:type="dxa"/>
            <w:vAlign w:val="center"/>
          </w:tcPr>
          <w:p w:rsidR="00B75AFE" w:rsidRPr="006070F8" w:rsidRDefault="00B75AFE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517"/>
        </w:trPr>
        <w:tc>
          <w:tcPr>
            <w:tcW w:w="3038" w:type="dxa"/>
          </w:tcPr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ตรวจสอบกับหน่วยงาน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ความพร้อมและข้อจำกัดในการจัดหาทรัพยากรที่จ</w:t>
            </w:r>
            <w:r w:rsidRPr="006070F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เป็นต้องใช้ในการบริหารความต่อเนื่อง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ได้แก่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สถานที่ปฏิบัติงานสำรอง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วัสดุอุปกรณ์ที่สำคัญ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บุคลากรหลัก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คู่ค้า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ผู้ให้บริการที่สำคัญ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ผู้มีส่วนได้ส่วนเสีย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038" w:type="dxa"/>
          </w:tcPr>
          <w:p w:rsidR="00E24526" w:rsidRPr="006070F8" w:rsidRDefault="00E24526" w:rsidP="00E2452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38" w:type="dxa"/>
            <w:vAlign w:val="center"/>
          </w:tcPr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E24526" w:rsidRPr="006070F8" w:rsidTr="006070F8">
        <w:trPr>
          <w:trHeight w:val="517"/>
        </w:trPr>
        <w:tc>
          <w:tcPr>
            <w:tcW w:w="3038" w:type="dxa"/>
          </w:tcPr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รายงานประธานกรรมการบริหารความพร้อมต่อสภาวะวิกฤตจังหวัด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ความพร้อม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ข้อจำกัด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และข้อเสนอแนะ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ในการจัดหาทรัพยากรที่จาเป็นต้องใช้ในการบริหารความต่อเนื่อง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038" w:type="dxa"/>
          </w:tcPr>
          <w:p w:rsidR="00E24526" w:rsidRPr="006070F8" w:rsidRDefault="00E24526" w:rsidP="00E2452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38" w:type="dxa"/>
            <w:vAlign w:val="center"/>
          </w:tcPr>
          <w:p w:rsidR="00E24526" w:rsidRPr="006070F8" w:rsidRDefault="00E24526" w:rsidP="00E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</w:tbl>
    <w:p w:rsidR="00B75AFE" w:rsidRDefault="00B75AFE" w:rsidP="009D4010">
      <w:pPr>
        <w:rPr>
          <w:rFonts w:ascii="TH SarabunIT๙" w:hAnsi="TH SarabunIT๙" w:cs="TH SarabunIT๙"/>
          <w:b/>
          <w:bCs/>
        </w:rPr>
      </w:pPr>
    </w:p>
    <w:p w:rsidR="00E24526" w:rsidRDefault="00E24526" w:rsidP="009D4010">
      <w:pPr>
        <w:rPr>
          <w:rFonts w:ascii="TH SarabunIT๙" w:hAnsi="TH SarabunIT๙" w:cs="TH SarabunIT๙"/>
          <w:b/>
          <w:bCs/>
        </w:rPr>
      </w:pPr>
    </w:p>
    <w:p w:rsidR="00E24526" w:rsidRDefault="00E24526" w:rsidP="009D4010">
      <w:pPr>
        <w:rPr>
          <w:rFonts w:ascii="TH SarabunIT๙" w:hAnsi="TH SarabunIT๙" w:cs="TH SarabunIT๙"/>
          <w:b/>
          <w:bCs/>
        </w:rPr>
      </w:pPr>
    </w:p>
    <w:p w:rsidR="00E24526" w:rsidRDefault="00E24526" w:rsidP="009D4010">
      <w:pPr>
        <w:rPr>
          <w:rFonts w:ascii="TH SarabunIT๙" w:hAnsi="TH SarabunIT๙" w:cs="TH SarabunIT๙"/>
          <w:b/>
          <w:bCs/>
        </w:rPr>
      </w:pPr>
    </w:p>
    <w:p w:rsidR="00E24526" w:rsidRDefault="00E24526" w:rsidP="009D4010">
      <w:pPr>
        <w:rPr>
          <w:rFonts w:ascii="TH SarabunIT๙" w:hAnsi="TH SarabunIT๙" w:cs="TH SarabunIT๙"/>
          <w:b/>
          <w:bCs/>
        </w:rPr>
      </w:pPr>
    </w:p>
    <w:p w:rsidR="001D2C0E" w:rsidRPr="001D2C0E" w:rsidRDefault="001D2C0E" w:rsidP="009D147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180"/>
      </w:tblGrid>
      <w:tr w:rsidR="00E24526" w:rsidRPr="006070F8" w:rsidTr="00CC3FC9">
        <w:trPr>
          <w:trHeight w:val="175"/>
        </w:trPr>
        <w:tc>
          <w:tcPr>
            <w:tcW w:w="9180" w:type="dxa"/>
            <w:tcBorders>
              <w:top w:val="nil"/>
              <w:left w:val="nil"/>
              <w:right w:val="nil"/>
            </w:tcBorders>
          </w:tcPr>
          <w:p w:rsidR="00E24526" w:rsidRPr="006070F8" w:rsidRDefault="00E24526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2-7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การตอบสนองในระยะสั้น</w:t>
            </w:r>
          </w:p>
        </w:tc>
      </w:tr>
      <w:tr w:rsidR="00E24526" w:rsidRPr="006070F8" w:rsidTr="00CC3FC9">
        <w:trPr>
          <w:trHeight w:val="175"/>
        </w:trPr>
        <w:tc>
          <w:tcPr>
            <w:tcW w:w="9180" w:type="dxa"/>
            <w:tcBorders>
              <w:left w:val="nil"/>
              <w:right w:val="nil"/>
            </w:tcBorders>
          </w:tcPr>
          <w:p w:rsidR="00E24526" w:rsidRPr="006070F8" w:rsidRDefault="00E24526" w:rsidP="00CC3FC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ในการปฏิบัติการใดๆ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ให้บุคลากรของฝ่ายฯ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คำนึงถึงความปลอดภัยในชีวิตของตนเองและบุคลากรอื่นๆ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ปฏิบัติตามแนวทางและแผนเผชิญเหตุและขั้นตอนการปฏิบัติงานที่หน่วยงานตนเองและสำนักงานป้องกันและบรรเทาสาธารณภัยจังหวัดกำหนดขึ้นอย่างเคร่งคร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</w:tbl>
    <w:p w:rsidR="00E24526" w:rsidRPr="003E49F8" w:rsidRDefault="00E24526" w:rsidP="009D4010">
      <w:pPr>
        <w:rPr>
          <w:rFonts w:ascii="TH SarabunIT๙" w:hAnsi="TH SarabunIT๙" w:cs="TH SarabunIT๙"/>
          <w:b/>
          <w:bCs/>
        </w:rPr>
      </w:pPr>
    </w:p>
    <w:tbl>
      <w:tblPr>
        <w:tblpPr w:leftFromText="180" w:rightFromText="180" w:vertAnchor="text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2693"/>
        <w:gridCol w:w="2693"/>
      </w:tblGrid>
      <w:tr w:rsidR="00921DC3" w:rsidRPr="006070F8" w:rsidTr="006070F8">
        <w:trPr>
          <w:trHeight w:val="365"/>
        </w:trPr>
        <w:tc>
          <w:tcPr>
            <w:tcW w:w="3794" w:type="dxa"/>
            <w:vAlign w:val="center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693" w:type="dxa"/>
            <w:vAlign w:val="center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693" w:type="dxa"/>
            <w:vAlign w:val="center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ดำเนินการ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921DC3" w:rsidRPr="006070F8" w:rsidTr="006070F8">
        <w:tblPrEx>
          <w:tblLook w:val="04A0"/>
        </w:tblPrEx>
        <w:trPr>
          <w:trHeight w:val="1354"/>
        </w:trPr>
        <w:tc>
          <w:tcPr>
            <w:tcW w:w="3794" w:type="dxa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3E49F8"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ประสานงานและดำ</w:t>
            </w:r>
            <w:r w:rsidR="00CF0B4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เนินการจัดหาทรัพยากรที่จ</w:t>
            </w:r>
            <w:r w:rsidR="00CF0B4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เป็นต้องใช้ในการบริหารความต่อเนื่อง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ได้แก่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="00CF0B4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สถานที่ปฏิบัติงานส</w:t>
            </w:r>
            <w:r w:rsidR="00CF0B4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วัสดุอุปกรณ์ที่สำคัญ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บุคลากรหลัก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คู่ค้า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ผู้ให้บริการที่สำคัญ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ผู้มีส่วนได้ส่วนเสีย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:rsidR="00921DC3" w:rsidRPr="006070F8" w:rsidRDefault="00921DC3" w:rsidP="006070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921DC3" w:rsidRPr="006070F8" w:rsidTr="006070F8">
        <w:tblPrEx>
          <w:tblLook w:val="04A0"/>
        </w:tblPrEx>
        <w:trPr>
          <w:trHeight w:val="350"/>
        </w:trPr>
        <w:tc>
          <w:tcPr>
            <w:tcW w:w="3794" w:type="dxa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ดำเนินการกอบกู้และจัดหาข้อมูลและรายงานต่างๆ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F0B4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ที่จ</w:t>
            </w:r>
            <w:r w:rsidR="00CF0B4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เป็นต้องใช้ในการดำเนินงานและให้บริการ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93" w:type="dxa"/>
          </w:tcPr>
          <w:p w:rsidR="00921DC3" w:rsidRPr="006070F8" w:rsidRDefault="00921DC3" w:rsidP="006070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921DC3" w:rsidRPr="006070F8" w:rsidTr="006070F8">
        <w:tblPrEx>
          <w:tblLook w:val="04A0"/>
        </w:tblPrEx>
        <w:trPr>
          <w:trHeight w:val="1280"/>
        </w:trPr>
        <w:tc>
          <w:tcPr>
            <w:tcW w:w="3794" w:type="dxa"/>
          </w:tcPr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ดำเนินงานและให้บริการ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ภายใต้ทรัพยากรที่จัดหา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เพื่อบริหารความต่อเนื่อง</w:t>
            </w: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สถานที่ปฏิบัติงานสำรอง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วัสดุอุปกรณ์ที่สำคัญ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เทคโนโลยีสารสนเทศและข้อมูลที่สำคัญ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บุคลากรหลัก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คู่ค้า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/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ผู้ให้บริการที่สำคัญ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</w:tcPr>
          <w:p w:rsidR="00921DC3" w:rsidRPr="006070F8" w:rsidRDefault="00921DC3" w:rsidP="006070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21DC3" w:rsidRPr="006070F8" w:rsidRDefault="00921DC3" w:rsidP="006070F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:rsidR="00921DC3" w:rsidRPr="006070F8" w:rsidRDefault="00921DC3" w:rsidP="006070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70F8">
              <w:rPr>
                <w:rFonts w:ascii="TH SarabunIT๙" w:hAnsi="TH SarabunIT๙" w:cs="TH SarabunIT๙"/>
                <w:sz w:val="28"/>
              </w:rPr>
              <w:t></w:t>
            </w:r>
          </w:p>
        </w:tc>
      </w:tr>
    </w:tbl>
    <w:p w:rsidR="00B75AFE" w:rsidRDefault="00B75AFE" w:rsidP="009D4010">
      <w:pPr>
        <w:rPr>
          <w:rFonts w:ascii="TH SarabunIT๙" w:hAnsi="TH SarabunIT๙" w:cs="TH SarabunIT๙"/>
          <w:b/>
          <w:bCs/>
        </w:rPr>
      </w:pPr>
    </w:p>
    <w:p w:rsidR="001D2C0E" w:rsidRDefault="001D2C0E" w:rsidP="009D4010">
      <w:pPr>
        <w:rPr>
          <w:rFonts w:ascii="TH SarabunIT๙" w:hAnsi="TH SarabunIT๙" w:cs="TH SarabunIT๙"/>
          <w:b/>
          <w:bCs/>
        </w:rPr>
      </w:pPr>
    </w:p>
    <w:p w:rsidR="001D2C0E" w:rsidRDefault="001D2C0E" w:rsidP="009D4010">
      <w:pPr>
        <w:rPr>
          <w:rFonts w:ascii="TH SarabunIT๙" w:hAnsi="TH SarabunIT๙" w:cs="TH SarabunIT๙"/>
          <w:b/>
          <w:bCs/>
        </w:rPr>
      </w:pPr>
    </w:p>
    <w:p w:rsidR="001D2C0E" w:rsidRDefault="001D2C0E" w:rsidP="009D4010">
      <w:pPr>
        <w:rPr>
          <w:rFonts w:ascii="TH SarabunIT๙" w:hAnsi="TH SarabunIT๙" w:cs="TH SarabunIT๙"/>
          <w:b/>
          <w:bCs/>
        </w:rPr>
      </w:pPr>
    </w:p>
    <w:p w:rsidR="001D2C0E" w:rsidRDefault="001D2C0E" w:rsidP="009D4010">
      <w:pPr>
        <w:rPr>
          <w:rFonts w:ascii="TH SarabunIT๙" w:hAnsi="TH SarabunIT๙" w:cs="TH SarabunIT๙"/>
          <w:b/>
          <w:bCs/>
        </w:rPr>
      </w:pPr>
    </w:p>
    <w:p w:rsidR="001D2C0E" w:rsidRPr="003E49F8" w:rsidRDefault="001D2C0E" w:rsidP="009D4010">
      <w:pPr>
        <w:rPr>
          <w:rFonts w:ascii="TH SarabunIT๙" w:hAnsi="TH SarabunIT๙" w:cs="TH SarabunIT๙"/>
          <w:b/>
          <w:bCs/>
        </w:rPr>
      </w:pPr>
    </w:p>
    <w:p w:rsidR="001D2C0E" w:rsidRDefault="001D2C0E" w:rsidP="001D2C0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D2C0E" w:rsidRDefault="001D2C0E" w:rsidP="001D2C0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70F8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วันที่</w:t>
      </w:r>
      <w:r w:rsidRPr="006070F8">
        <w:rPr>
          <w:rFonts w:ascii="TH SarabunIT๙" w:hAnsi="TH SarabunIT๙" w:cs="TH SarabunIT๙"/>
          <w:color w:val="000000"/>
          <w:sz w:val="32"/>
          <w:szCs w:val="32"/>
        </w:rPr>
        <w:t xml:space="preserve"> 2-7 </w:t>
      </w:r>
      <w:r w:rsidRPr="006070F8">
        <w:rPr>
          <w:rFonts w:ascii="TH SarabunIT๙" w:hAnsi="TH SarabunIT๙" w:cs="TH SarabunIT๙"/>
          <w:color w:val="000000"/>
          <w:sz w:val="32"/>
          <w:szCs w:val="32"/>
          <w:cs/>
        </w:rPr>
        <w:t>การตอบสนองในระยะสั้น</w:t>
      </w:r>
    </w:p>
    <w:p w:rsidR="00B75AFE" w:rsidRPr="003E49F8" w:rsidRDefault="00921DC3" w:rsidP="00B75AF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ในการปฏิบัติการใดๆ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ให้บุคลากรของฝ่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ายฯ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นึงถึงความปลอดภัยในชีวิตของตนเองและบุคลากรอื่นๆ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และปฏิบัติตามแนวทางและแผนเผชิญเหตุและขั้นตอนการปฏิบัติ</w:t>
      </w:r>
      <w:r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งานที่หน่วยงานตนเองและสำนักงานป้องกันและบรรเทาสาธารณภัยจังหวัดกำ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  <w:cs/>
        </w:rPr>
        <w:t>หนดขึ้นอย่างเคร่งครัด</w:t>
      </w:r>
      <w:r w:rsidR="00B75AFE" w:rsidRPr="003E49F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921DC3" w:rsidRPr="003E49F8" w:rsidRDefault="00921DC3" w:rsidP="00B75AF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W w:w="9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2652"/>
        <w:gridCol w:w="2588"/>
        <w:gridCol w:w="65"/>
        <w:gridCol w:w="140"/>
      </w:tblGrid>
      <w:tr w:rsidR="001D2C0E" w:rsidRPr="006070F8" w:rsidTr="009D147B">
        <w:trPr>
          <w:gridAfter w:val="1"/>
          <w:wAfter w:w="140" w:type="dxa"/>
          <w:trHeight w:val="352"/>
        </w:trPr>
        <w:tc>
          <w:tcPr>
            <w:tcW w:w="3794" w:type="dxa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652" w:type="dxa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653" w:type="dxa"/>
            <w:gridSpan w:val="2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ดำเนินการ</w:t>
            </w:r>
          </w:p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1D2C0E" w:rsidRPr="006070F8" w:rsidTr="009D147B">
        <w:trPr>
          <w:gridAfter w:val="1"/>
          <w:wAfter w:w="140" w:type="dxa"/>
          <w:trHeight w:val="352"/>
        </w:trPr>
        <w:tc>
          <w:tcPr>
            <w:tcW w:w="3794" w:type="dxa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แจ้งสถานการณ์และแนวทางในการบริหารความต่อเนื่องแก่หน่วยงาน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/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คู่ค้า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/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ผู้ใช้บริการ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/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เกษตรกรที่ได้รับผลกระทบ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6070F8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53" w:type="dxa"/>
            <w:gridSpan w:val="2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1D2C0E" w:rsidRPr="006070F8" w:rsidTr="009D147B">
        <w:trPr>
          <w:gridAfter w:val="1"/>
          <w:wAfter w:w="140" w:type="dxa"/>
          <w:trHeight w:val="517"/>
        </w:trPr>
        <w:tc>
          <w:tcPr>
            <w:tcW w:w="3794" w:type="dxa"/>
          </w:tcPr>
          <w:p w:rsidR="001D2C0E" w:rsidRPr="006070F8" w:rsidRDefault="001D2C0E" w:rsidP="00CF0B4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บันทึก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(Log Book)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และทบทวนกิจกรรมและงานต่างๆ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F0B4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ที่คณะท</w:t>
            </w:r>
            <w:r w:rsidR="00CF0B4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งานบริหารความต่อเนื่องของส่วนราชการ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CF0B43"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พร้อมระบุ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ผู้ดำเนินการ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และเวลา</w:t>
            </w:r>
            <w:r w:rsidR="00CF0B43"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อย่างสม่ำเสมอ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6070F8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53" w:type="dxa"/>
            <w:gridSpan w:val="2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1D2C0E" w:rsidRPr="006070F8" w:rsidTr="009D147B">
        <w:trPr>
          <w:gridAfter w:val="1"/>
          <w:wAfter w:w="140" w:type="dxa"/>
          <w:trHeight w:val="352"/>
        </w:trPr>
        <w:tc>
          <w:tcPr>
            <w:tcW w:w="3794" w:type="dxa"/>
          </w:tcPr>
          <w:p w:rsidR="001D2C0E" w:rsidRPr="006070F8" w:rsidRDefault="001D2C0E" w:rsidP="00CF0B43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แจ้งสรุปสถานการณ์และขั้นตอนการดำเนินการต่อไป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สาหรับในวันถัดไป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ให้กับบุคลากรใน</w:t>
            </w:r>
            <w:r w:rsidR="00CF0B4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2652" w:type="dxa"/>
          </w:tcPr>
          <w:p w:rsidR="001D2C0E" w:rsidRPr="006070F8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53" w:type="dxa"/>
            <w:gridSpan w:val="2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1D2C0E" w:rsidRPr="006070F8" w:rsidTr="009D147B">
        <w:trPr>
          <w:gridAfter w:val="1"/>
          <w:wAfter w:w="140" w:type="dxa"/>
          <w:trHeight w:val="342"/>
        </w:trPr>
        <w:tc>
          <w:tcPr>
            <w:tcW w:w="3794" w:type="dxa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รายงานความคืบหน้าให้แก่ประธานกรรมการบริหารความพร้อมต่อสภาวะวิกฤตจังหวัด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ตามเวลาที่ได้กำหนดไว้</w:t>
            </w:r>
            <w:r w:rsidRPr="006070F8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6070F8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53" w:type="dxa"/>
            <w:gridSpan w:val="2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070F8">
              <w:rPr>
                <w:rFonts w:ascii="TH SarabunIT๙" w:hAnsi="TH SarabunIT๙" w:cs="TH SarabunIT๙"/>
                <w:color w:val="000000"/>
                <w:sz w:val="28"/>
              </w:rPr>
              <w:t></w:t>
            </w:r>
          </w:p>
        </w:tc>
      </w:tr>
      <w:tr w:rsidR="001D2C0E" w:rsidRPr="006070F8" w:rsidTr="009D147B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75"/>
        </w:trPr>
        <w:tc>
          <w:tcPr>
            <w:tcW w:w="9239" w:type="dxa"/>
            <w:gridSpan w:val="5"/>
          </w:tcPr>
          <w:p w:rsidR="001D2C0E" w:rsidRPr="006070F8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Default="001D2C0E" w:rsidP="009D147B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2C0E" w:rsidRPr="006070F8" w:rsidRDefault="001D2C0E" w:rsidP="001D2C0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วันที่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8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การตอบสนองระยะกลาง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(1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สัปดาห์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1D2C0E" w:rsidRPr="006070F8" w:rsidTr="009D147B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75"/>
        </w:trPr>
        <w:tc>
          <w:tcPr>
            <w:tcW w:w="9239" w:type="dxa"/>
            <w:gridSpan w:val="5"/>
            <w:tcBorders>
              <w:left w:val="nil"/>
              <w:right w:val="nil"/>
            </w:tcBorders>
          </w:tcPr>
          <w:p w:rsidR="001D2C0E" w:rsidRPr="006070F8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          ในการปฏิบัติการใดๆ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ให้บุคลากรของฝ่ายฯ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คำนึงถึงความปลอดภัยในชีวิตของตนเองและบุคลากรอื่นๆ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070F8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ฏิบัติตามแนวทางและแผนเผชิญเหตุและขั้นตอนการปฏิบัติงานที่หน่วยงานตนเองและสำนักงานป้องกันและบรรเทาสาธารณภัยจังหวัดกำหนดขึ้นอย่างเคร่งครัด</w:t>
            </w:r>
            <w:r w:rsidRPr="006070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1D2C0E" w:rsidRPr="006070F8" w:rsidTr="009D147B">
        <w:trPr>
          <w:gridAfter w:val="2"/>
          <w:wAfter w:w="205" w:type="dxa"/>
          <w:trHeight w:val="366"/>
        </w:trPr>
        <w:tc>
          <w:tcPr>
            <w:tcW w:w="3794" w:type="dxa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652" w:type="dxa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588" w:type="dxa"/>
            <w:vAlign w:val="center"/>
          </w:tcPr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ดำเนินการ</w:t>
            </w:r>
          </w:p>
          <w:p w:rsidR="001D2C0E" w:rsidRPr="006070F8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1D2C0E" w:rsidRPr="006070F8" w:rsidTr="009D147B">
        <w:trPr>
          <w:gridAfter w:val="2"/>
          <w:wAfter w:w="205" w:type="dxa"/>
          <w:trHeight w:val="518"/>
        </w:trPr>
        <w:tc>
          <w:tcPr>
            <w:tcW w:w="3794" w:type="dxa"/>
          </w:tcPr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ติดตามสถานะภาพการกอบกู้คืนมาของทรัพยากรที่ได้รับผลกระทบ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และประเมินความจ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เป็นและระยะเวลาที่ต้องใช้ในการกอบกู้คืน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1D2C0E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8" w:type="dxa"/>
            <w:vAlign w:val="center"/>
          </w:tcPr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  <w:tr w:rsidR="001D2C0E" w:rsidRPr="006070F8" w:rsidTr="009D147B">
        <w:trPr>
          <w:gridAfter w:val="2"/>
          <w:wAfter w:w="205" w:type="dxa"/>
          <w:trHeight w:val="341"/>
        </w:trPr>
        <w:tc>
          <w:tcPr>
            <w:tcW w:w="3794" w:type="dxa"/>
          </w:tcPr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1826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ระบุทรัพยากรที่จ</w:t>
            </w:r>
            <w:r w:rsidR="001826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เป็นต้องใช้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เพื่อดำเนินงานให้บริการตามปกติ</w:t>
            </w:r>
          </w:p>
        </w:tc>
        <w:tc>
          <w:tcPr>
            <w:tcW w:w="2652" w:type="dxa"/>
          </w:tcPr>
          <w:p w:rsidR="001D2C0E" w:rsidRPr="001D2C0E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588" w:type="dxa"/>
            <w:vAlign w:val="center"/>
          </w:tcPr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  <w:tr w:rsidR="001D2C0E" w:rsidRPr="006070F8" w:rsidTr="009D147B">
        <w:trPr>
          <w:gridAfter w:val="2"/>
          <w:wAfter w:w="205" w:type="dxa"/>
          <w:trHeight w:val="700"/>
        </w:trPr>
        <w:tc>
          <w:tcPr>
            <w:tcW w:w="3794" w:type="dxa"/>
          </w:tcPr>
          <w:p w:rsidR="001D2C0E" w:rsidRPr="001D2C0E" w:rsidRDefault="001D2C0E" w:rsidP="00182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รายงานประธานกรรมการบริหารความพร้อมต่อสภาวะวิกฤตจังหวัด</w:t>
            </w:r>
            <w:r w:rsidR="0018265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ยะลา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สถานภาพการกอบกู้คืนมาของทรัพยากรที่ได้รับผลกระทบ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และทรัพยากรที่จำเป็นต้องใช้เพื่อดำเนินงานและให้บริการตามปกติ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1D2C0E" w:rsidRDefault="001D2C0E" w:rsidP="001D2C0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8" w:type="dxa"/>
            <w:vAlign w:val="center"/>
          </w:tcPr>
          <w:p w:rsidR="001D2C0E" w:rsidRPr="001D2C0E" w:rsidRDefault="001D2C0E" w:rsidP="001D2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  <w:tr w:rsidR="001D2C0E" w:rsidRPr="006070F8" w:rsidTr="009D147B">
        <w:trPr>
          <w:gridAfter w:val="2"/>
          <w:wAfter w:w="205" w:type="dxa"/>
          <w:trHeight w:val="700"/>
        </w:trPr>
        <w:tc>
          <w:tcPr>
            <w:tcW w:w="3794" w:type="dxa"/>
          </w:tcPr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ประสานงานและด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เนินการจัดหาทรัพยากรที่จ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เป็นต้องใช้เพื่อด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เนินงานและให้บริการตามปกติ</w:t>
            </w:r>
            <w:r w:rsidRPr="001D2C0E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สถานที่ปฏิบัติงานส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วัสดุอุปกรณ์ที่ส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คัญ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เทคโนโลยีสารสนเทศและข้อมูลที่ส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คัญ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บุคลากรหลัก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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คู่ค้า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ผู้ให้บริการที่ส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คัญ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ผู้มีส่วนได้ส่วนเสีย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ผู้ให้บริการที่ส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คัญ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1D2C0E" w:rsidRDefault="001D2C0E" w:rsidP="00CC3FC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8" w:type="dxa"/>
            <w:vAlign w:val="center"/>
          </w:tcPr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  <w:tr w:rsidR="001D2C0E" w:rsidRPr="006070F8" w:rsidTr="009D147B">
        <w:trPr>
          <w:gridAfter w:val="2"/>
          <w:wAfter w:w="205" w:type="dxa"/>
          <w:trHeight w:val="700"/>
        </w:trPr>
        <w:tc>
          <w:tcPr>
            <w:tcW w:w="3794" w:type="dxa"/>
          </w:tcPr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แจ้งสรุปสถานการณ์และการเตรียมความพร้อมด้านทรัพยากรต่างๆ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เพื่อด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เนินงานและให้บริการตามปกติ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ให้กับบุคลากรในส่วนราชการ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1D2C0E" w:rsidRDefault="001D2C0E" w:rsidP="00CC3FC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8" w:type="dxa"/>
            <w:vAlign w:val="center"/>
          </w:tcPr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  <w:tr w:rsidR="001D2C0E" w:rsidRPr="006070F8" w:rsidTr="009D147B">
        <w:trPr>
          <w:gridAfter w:val="2"/>
          <w:wAfter w:w="205" w:type="dxa"/>
          <w:trHeight w:val="700"/>
        </w:trPr>
        <w:tc>
          <w:tcPr>
            <w:tcW w:w="3794" w:type="dxa"/>
          </w:tcPr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บันทึก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(Log Book)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และทบทวนกิจกรรมและงานต่างๆ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ที่ทีมงานบริหารความต่อเนื่องของส่วนราชการ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พร้อมระบุรายละเอียด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เนินการ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และเวลา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อย่างสม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่ำ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เสมอ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652" w:type="dxa"/>
          </w:tcPr>
          <w:p w:rsidR="001D2C0E" w:rsidRPr="001D2C0E" w:rsidRDefault="001D2C0E" w:rsidP="00CC3FC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8" w:type="dxa"/>
            <w:vAlign w:val="center"/>
          </w:tcPr>
          <w:p w:rsidR="001D2C0E" w:rsidRPr="001D2C0E" w:rsidRDefault="001D2C0E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</w:tbl>
    <w:p w:rsidR="008A50B2" w:rsidRDefault="001E09B2" w:rsidP="001E09B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6070F8">
        <w:rPr>
          <w:rFonts w:ascii="TH SarabunIT๙" w:hAnsi="TH SarabunIT๙" w:cs="TH SarabunIT๙"/>
          <w:sz w:val="32"/>
          <w:szCs w:val="32"/>
          <w:cs/>
        </w:rPr>
        <w:lastRenderedPageBreak/>
        <w:t>วันที่</w:t>
      </w:r>
      <w:r w:rsidRPr="006070F8">
        <w:rPr>
          <w:rFonts w:ascii="TH SarabunIT๙" w:hAnsi="TH SarabunIT๙" w:cs="TH SarabunIT๙"/>
          <w:sz w:val="32"/>
          <w:szCs w:val="32"/>
        </w:rPr>
        <w:t xml:space="preserve"> 8 </w:t>
      </w:r>
      <w:r w:rsidRPr="006070F8">
        <w:rPr>
          <w:rFonts w:ascii="TH SarabunIT๙" w:hAnsi="TH SarabunIT๙" w:cs="TH SarabunIT๙"/>
          <w:sz w:val="32"/>
          <w:szCs w:val="32"/>
          <w:cs/>
        </w:rPr>
        <w:t>การตอบสนองระยะกลาง</w:t>
      </w:r>
      <w:r w:rsidRPr="006070F8">
        <w:rPr>
          <w:rFonts w:ascii="TH SarabunIT๙" w:hAnsi="TH SarabunIT๙" w:cs="TH SarabunIT๙"/>
          <w:sz w:val="32"/>
          <w:szCs w:val="32"/>
        </w:rPr>
        <w:t xml:space="preserve"> (1 </w:t>
      </w:r>
      <w:r w:rsidRPr="006070F8">
        <w:rPr>
          <w:rFonts w:ascii="TH SarabunIT๙" w:hAnsi="TH SarabunIT๙" w:cs="TH SarabunIT๙"/>
          <w:sz w:val="32"/>
          <w:szCs w:val="32"/>
          <w:cs/>
        </w:rPr>
        <w:t>สัปดาห์</w:t>
      </w:r>
      <w:r w:rsidRPr="006070F8">
        <w:rPr>
          <w:rFonts w:ascii="TH SarabunIT๙" w:hAnsi="TH SarabunIT๙" w:cs="TH SarabunIT๙"/>
          <w:sz w:val="32"/>
          <w:szCs w:val="32"/>
        </w:rPr>
        <w:t>)</w:t>
      </w:r>
    </w:p>
    <w:p w:rsidR="001D2C0E" w:rsidRDefault="001E09B2" w:rsidP="001E09B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070F8">
        <w:rPr>
          <w:rFonts w:ascii="TH SarabunIT๙" w:hAnsi="TH SarabunIT๙" w:cs="TH SarabunIT๙"/>
          <w:sz w:val="32"/>
          <w:szCs w:val="32"/>
          <w:cs/>
        </w:rPr>
        <w:t>ในการปฏิบัติการใดๆ</w:t>
      </w:r>
      <w:r w:rsidRPr="006070F8">
        <w:rPr>
          <w:rFonts w:ascii="TH SarabunIT๙" w:hAnsi="TH SarabunIT๙" w:cs="TH SarabunIT๙"/>
          <w:sz w:val="32"/>
          <w:szCs w:val="32"/>
        </w:rPr>
        <w:t xml:space="preserve"> </w:t>
      </w:r>
      <w:r w:rsidRPr="006070F8">
        <w:rPr>
          <w:rFonts w:ascii="TH SarabunIT๙" w:hAnsi="TH SarabunIT๙" w:cs="TH SarabunIT๙"/>
          <w:sz w:val="32"/>
          <w:szCs w:val="32"/>
          <w:cs/>
        </w:rPr>
        <w:t>ให้บุคลากรของฝ่ายฯ</w:t>
      </w:r>
      <w:r w:rsidRPr="006070F8">
        <w:rPr>
          <w:rFonts w:ascii="TH SarabunIT๙" w:hAnsi="TH SarabunIT๙" w:cs="TH SarabunIT๙"/>
          <w:sz w:val="32"/>
          <w:szCs w:val="32"/>
        </w:rPr>
        <w:t xml:space="preserve"> </w:t>
      </w:r>
      <w:r w:rsidRPr="006070F8">
        <w:rPr>
          <w:rFonts w:ascii="TH SarabunIT๙" w:hAnsi="TH SarabunIT๙" w:cs="TH SarabunIT๙"/>
          <w:sz w:val="32"/>
          <w:szCs w:val="32"/>
          <w:cs/>
        </w:rPr>
        <w:t>คำนึงถึงความปลอดภัยในชีวิตของตนเองและบุคลากรอื่นๆ</w:t>
      </w:r>
      <w:r w:rsidRPr="006070F8">
        <w:rPr>
          <w:rFonts w:ascii="TH SarabunIT๙" w:hAnsi="TH SarabunIT๙" w:cs="TH SarabunIT๙"/>
          <w:sz w:val="32"/>
          <w:szCs w:val="32"/>
        </w:rPr>
        <w:t xml:space="preserve"> </w:t>
      </w:r>
      <w:r w:rsidRPr="006070F8">
        <w:rPr>
          <w:rFonts w:ascii="TH SarabunIT๙" w:hAnsi="TH SarabunIT๙" w:cs="TH SarabunIT๙"/>
          <w:sz w:val="32"/>
          <w:szCs w:val="32"/>
          <w:cs/>
        </w:rPr>
        <w:t>และปฏิบัติตามแนวทางและแผนเผชิญเหตุและขั้นตอนการปฏิบัติงานที่หน่วยงานตนเองและสำนักงานป้องกันและบรรเทาสาธารณภัยจังหวัดกำหนดขึ้นอย่างเคร่งครัด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0"/>
        <w:gridCol w:w="2713"/>
        <w:gridCol w:w="2647"/>
      </w:tblGrid>
      <w:tr w:rsidR="001E09B2" w:rsidRPr="006070F8" w:rsidTr="001E09B2">
        <w:trPr>
          <w:trHeight w:val="366"/>
        </w:trPr>
        <w:tc>
          <w:tcPr>
            <w:tcW w:w="3820" w:type="dxa"/>
            <w:vAlign w:val="center"/>
          </w:tcPr>
          <w:p w:rsidR="001E09B2" w:rsidRPr="006070F8" w:rsidRDefault="001E09B2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ขั้นตอนและกิจกรรม</w:t>
            </w:r>
          </w:p>
        </w:tc>
        <w:tc>
          <w:tcPr>
            <w:tcW w:w="2713" w:type="dxa"/>
            <w:vAlign w:val="center"/>
          </w:tcPr>
          <w:p w:rsidR="001E09B2" w:rsidRPr="006070F8" w:rsidRDefault="001E09B2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บทบาทความรับผิดชอบ</w:t>
            </w:r>
          </w:p>
        </w:tc>
        <w:tc>
          <w:tcPr>
            <w:tcW w:w="2647" w:type="dxa"/>
            <w:vAlign w:val="center"/>
          </w:tcPr>
          <w:p w:rsidR="001E09B2" w:rsidRPr="006070F8" w:rsidRDefault="001E09B2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ดำเนินการ</w:t>
            </w:r>
          </w:p>
          <w:p w:rsidR="001E09B2" w:rsidRPr="006070F8" w:rsidRDefault="001E09B2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70F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แล้วเสร็จ</w:t>
            </w:r>
          </w:p>
        </w:tc>
      </w:tr>
      <w:tr w:rsidR="001E09B2" w:rsidRPr="001D2C0E" w:rsidTr="001E09B2">
        <w:trPr>
          <w:trHeight w:val="518"/>
        </w:trPr>
        <w:tc>
          <w:tcPr>
            <w:tcW w:w="3820" w:type="dxa"/>
          </w:tcPr>
          <w:p w:rsidR="001E09B2" w:rsidRPr="001D2C0E" w:rsidRDefault="001E09B2" w:rsidP="001E09B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รายงานความคืบหน้าให้แก่ประธานกรรมการบริหารความพร้อมต่อสภาวะวิกฤตจังหวัด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ยะลา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ตามเวลาที่ได้ก</w:t>
            </w:r>
            <w:r w:rsidRPr="001D2C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ำ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หนดไว้</w:t>
            </w: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713" w:type="dxa"/>
          </w:tcPr>
          <w:p w:rsidR="001E09B2" w:rsidRPr="001D2C0E" w:rsidRDefault="001E09B2" w:rsidP="00CC3FC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หัวหน้าทีมงานบริหารความต่อเนื่องของฝ่ายฯ</w:t>
            </w:r>
            <w:r w:rsidRPr="001D2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E09B2" w:rsidRPr="001D2C0E" w:rsidRDefault="001E09B2" w:rsidP="00CC3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47" w:type="dxa"/>
            <w:vAlign w:val="center"/>
          </w:tcPr>
          <w:p w:rsidR="001E09B2" w:rsidRPr="001D2C0E" w:rsidRDefault="001E09B2" w:rsidP="00CC3F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D2C0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</w:t>
            </w:r>
          </w:p>
        </w:tc>
      </w:tr>
    </w:tbl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D2C0E" w:rsidRPr="003E49F8" w:rsidRDefault="001D2C0E" w:rsidP="008A50B2">
      <w:pPr>
        <w:pStyle w:val="Default"/>
        <w:rPr>
          <w:rFonts w:ascii="TH SarabunIT๙" w:hAnsi="TH SarabunIT๙" w:cs="TH SarabunIT๙"/>
          <w:sz w:val="32"/>
          <w:szCs w:val="32"/>
        </w:rPr>
      </w:pPr>
    </w:p>
    <w:sectPr w:rsidR="001D2C0E" w:rsidRPr="003E49F8" w:rsidSect="009D147B">
      <w:headerReference w:type="default" r:id="rId18"/>
      <w:footerReference w:type="default" r:id="rId19"/>
      <w:pgSz w:w="11906" w:h="16838"/>
      <w:pgMar w:top="1276" w:right="1440" w:bottom="993" w:left="1440" w:header="680" w:footer="680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3365" w:rsidRDefault="00EA3365" w:rsidP="00B14B40">
      <w:pPr>
        <w:spacing w:after="0" w:line="240" w:lineRule="auto"/>
      </w:pPr>
      <w:r>
        <w:separator/>
      </w:r>
    </w:p>
  </w:endnote>
  <w:endnote w:type="continuationSeparator" w:id="1">
    <w:p w:rsidR="00EA3365" w:rsidRDefault="00EA3365" w:rsidP="00B1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FE" w:rsidRDefault="006301FE" w:rsidP="009D147B">
    <w:pPr>
      <w:pStyle w:val="ab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cstheme="minorBidi" w:hint="cs"/>
        <w:cs/>
      </w:rPr>
      <w:t>แผนบริหารความต่อเนื่องขององค์กร (</w:t>
    </w:r>
    <w:r>
      <w:rPr>
        <w:rFonts w:asciiTheme="majorHAnsi" w:hAnsiTheme="majorHAnsi" w:cstheme="minorBidi"/>
      </w:rPr>
      <w:t xml:space="preserve">Business Continuitl Plan </w:t>
    </w:r>
    <w:r>
      <w:rPr>
        <w:rFonts w:asciiTheme="majorHAnsi" w:hAnsiTheme="majorHAnsi" w:cstheme="minorBidi" w:hint="cs"/>
        <w:cs/>
      </w:rPr>
      <w:t>)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 w:cs="Angsana New"/>
        <w:cs/>
        <w:lang w:val="th-TH"/>
      </w:rPr>
      <w:t xml:space="preserve">หน้า </w:t>
    </w:r>
    <w:fldSimple w:instr=" PAGE   \* MERGEFORMAT ">
      <w:r w:rsidR="00A53A50" w:rsidRPr="00A53A50">
        <w:rPr>
          <w:rFonts w:ascii="Angsana New" w:hAnsi="Angsana New" w:cs="Angsana New"/>
          <w:noProof/>
          <w:szCs w:val="22"/>
          <w:cs/>
          <w:lang w:val="th-TH"/>
        </w:rPr>
        <w:t>๑</w:t>
      </w:r>
    </w:fldSimple>
  </w:p>
  <w:p w:rsidR="006301FE" w:rsidRDefault="006301F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3365" w:rsidRDefault="00EA3365" w:rsidP="00B14B40">
      <w:pPr>
        <w:spacing w:after="0" w:line="240" w:lineRule="auto"/>
      </w:pPr>
      <w:r>
        <w:separator/>
      </w:r>
    </w:p>
  </w:footnote>
  <w:footnote w:type="continuationSeparator" w:id="1">
    <w:p w:rsidR="00EA3365" w:rsidRDefault="00EA3365" w:rsidP="00B1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1FE" w:rsidRDefault="006301FE">
    <w:pPr>
      <w:pStyle w:val="a9"/>
      <w:jc w:val="right"/>
    </w:pPr>
  </w:p>
  <w:p w:rsidR="006301FE" w:rsidRDefault="006301F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33C"/>
    <w:multiLevelType w:val="hybridMultilevel"/>
    <w:tmpl w:val="24AE806E"/>
    <w:lvl w:ilvl="0" w:tplc="B2981050">
      <w:start w:val="1"/>
      <w:numFmt w:val="thaiNumbers"/>
      <w:lvlText w:val="%1."/>
      <w:lvlJc w:val="left"/>
      <w:pPr>
        <w:ind w:left="862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2016D6"/>
    <w:multiLevelType w:val="hybridMultilevel"/>
    <w:tmpl w:val="37620670"/>
    <w:lvl w:ilvl="0" w:tplc="0F6033D0">
      <w:start w:val="6"/>
      <w:numFmt w:val="bullet"/>
      <w:lvlText w:val="-"/>
      <w:lvlJc w:val="left"/>
      <w:pPr>
        <w:ind w:left="21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>
    <w:nsid w:val="083D3901"/>
    <w:multiLevelType w:val="hybridMultilevel"/>
    <w:tmpl w:val="4E80031A"/>
    <w:lvl w:ilvl="0" w:tplc="DC02BE0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6A4A81"/>
    <w:multiLevelType w:val="hybridMultilevel"/>
    <w:tmpl w:val="EF88EE7A"/>
    <w:lvl w:ilvl="0" w:tplc="4950D61E">
      <w:start w:val="6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82FD6"/>
    <w:multiLevelType w:val="hybridMultilevel"/>
    <w:tmpl w:val="BDBEAD10"/>
    <w:lvl w:ilvl="0" w:tplc="EA7C15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947D9"/>
    <w:multiLevelType w:val="hybridMultilevel"/>
    <w:tmpl w:val="3D2C14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30372B"/>
    <w:multiLevelType w:val="hybridMultilevel"/>
    <w:tmpl w:val="C2AA71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206DA6"/>
    <w:multiLevelType w:val="hybridMultilevel"/>
    <w:tmpl w:val="B3D0A16A"/>
    <w:lvl w:ilvl="0" w:tplc="364690E0">
      <w:numFmt w:val="bullet"/>
      <w:lvlText w:val="-"/>
      <w:lvlJc w:val="left"/>
      <w:pPr>
        <w:ind w:left="360" w:hanging="360"/>
      </w:pPr>
      <w:rPr>
        <w:rFonts w:ascii="Cambria" w:eastAsia="PMingLiU" w:hAnsi="Cambria" w:cs="Times New Roman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DC5662"/>
    <w:multiLevelType w:val="hybridMultilevel"/>
    <w:tmpl w:val="45EE4A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533035"/>
    <w:multiLevelType w:val="hybridMultilevel"/>
    <w:tmpl w:val="8C2C150C"/>
    <w:lvl w:ilvl="0" w:tplc="364690E0">
      <w:numFmt w:val="bullet"/>
      <w:lvlText w:val="-"/>
      <w:lvlJc w:val="left"/>
      <w:pPr>
        <w:ind w:left="360" w:hanging="360"/>
      </w:pPr>
      <w:rPr>
        <w:rFonts w:ascii="Cambria" w:eastAsia="PMingLiU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2280E72"/>
    <w:multiLevelType w:val="hybridMultilevel"/>
    <w:tmpl w:val="42FE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27028B"/>
    <w:multiLevelType w:val="hybridMultilevel"/>
    <w:tmpl w:val="6F5C8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D86E65"/>
    <w:multiLevelType w:val="hybridMultilevel"/>
    <w:tmpl w:val="7AA46EC0"/>
    <w:lvl w:ilvl="0" w:tplc="C22E01BA">
      <w:start w:val="6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53236"/>
    <w:multiLevelType w:val="hybridMultilevel"/>
    <w:tmpl w:val="EB6C2724"/>
    <w:lvl w:ilvl="0" w:tplc="0409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>
    <w:nsid w:val="2E873A63"/>
    <w:multiLevelType w:val="hybridMultilevel"/>
    <w:tmpl w:val="3386FD6C"/>
    <w:lvl w:ilvl="0" w:tplc="ACD6305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C05CD1"/>
    <w:multiLevelType w:val="hybridMultilevel"/>
    <w:tmpl w:val="12B632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2F7DA6"/>
    <w:multiLevelType w:val="hybridMultilevel"/>
    <w:tmpl w:val="4E80031A"/>
    <w:lvl w:ilvl="0" w:tplc="DC02BE0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3EA54E1"/>
    <w:multiLevelType w:val="hybridMultilevel"/>
    <w:tmpl w:val="2AEC22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E13FD0"/>
    <w:multiLevelType w:val="hybridMultilevel"/>
    <w:tmpl w:val="A2FAF83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544009C"/>
    <w:multiLevelType w:val="hybridMultilevel"/>
    <w:tmpl w:val="42FE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FB79F7"/>
    <w:multiLevelType w:val="hybridMultilevel"/>
    <w:tmpl w:val="42FE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A1317"/>
    <w:multiLevelType w:val="hybridMultilevel"/>
    <w:tmpl w:val="FA645C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B4977CE"/>
    <w:multiLevelType w:val="hybridMultilevel"/>
    <w:tmpl w:val="DD62B3E8"/>
    <w:lvl w:ilvl="0" w:tplc="364690E0">
      <w:numFmt w:val="bullet"/>
      <w:lvlText w:val="-"/>
      <w:lvlJc w:val="left"/>
      <w:pPr>
        <w:ind w:left="1080" w:hanging="360"/>
      </w:pPr>
      <w:rPr>
        <w:rFonts w:ascii="Cambria" w:eastAsia="PMingLiU" w:hAnsi="Cambria" w:cs="Times New Roman" w:hint="default"/>
        <w:color w:val="auto"/>
        <w:lang w:bidi="th-TH"/>
      </w:rPr>
    </w:lvl>
    <w:lvl w:ilvl="1" w:tplc="364690E0">
      <w:numFmt w:val="bullet"/>
      <w:lvlText w:val="-"/>
      <w:lvlJc w:val="left"/>
      <w:pPr>
        <w:ind w:left="1800" w:hanging="360"/>
      </w:pPr>
      <w:rPr>
        <w:rFonts w:ascii="Cambria" w:eastAsia="PMingLiU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8BF699B"/>
    <w:multiLevelType w:val="hybridMultilevel"/>
    <w:tmpl w:val="74789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223DD"/>
    <w:multiLevelType w:val="hybridMultilevel"/>
    <w:tmpl w:val="2878EA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6F19C1"/>
    <w:multiLevelType w:val="hybridMultilevel"/>
    <w:tmpl w:val="80AA9396"/>
    <w:lvl w:ilvl="0" w:tplc="0409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6C6A72E9"/>
    <w:multiLevelType w:val="hybridMultilevel"/>
    <w:tmpl w:val="6F90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FD5128"/>
    <w:multiLevelType w:val="hybridMultilevel"/>
    <w:tmpl w:val="493285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DC0A71"/>
    <w:multiLevelType w:val="hybridMultilevel"/>
    <w:tmpl w:val="42FE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4A1276"/>
    <w:multiLevelType w:val="hybridMultilevel"/>
    <w:tmpl w:val="A6EAE42E"/>
    <w:lvl w:ilvl="0" w:tplc="4C70D18C">
      <w:start w:val="6"/>
      <w:numFmt w:val="bullet"/>
      <w:lvlText w:val="-"/>
      <w:lvlJc w:val="left"/>
      <w:pPr>
        <w:ind w:left="2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0">
    <w:nsid w:val="743B4B08"/>
    <w:multiLevelType w:val="hybridMultilevel"/>
    <w:tmpl w:val="5050A6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48E3F27"/>
    <w:multiLevelType w:val="hybridMultilevel"/>
    <w:tmpl w:val="01627476"/>
    <w:lvl w:ilvl="0" w:tplc="B7420902">
      <w:start w:val="1"/>
      <w:numFmt w:val="decimal"/>
      <w:lvlText w:val="%1)"/>
      <w:lvlJc w:val="left"/>
      <w:pPr>
        <w:ind w:left="502" w:hanging="360"/>
      </w:pPr>
      <w:rPr>
        <w:rFonts w:ascii="Calibri" w:hAnsi="Calibri" w:cs="Cordia New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5F21163"/>
    <w:multiLevelType w:val="hybridMultilevel"/>
    <w:tmpl w:val="90882E0C"/>
    <w:lvl w:ilvl="0" w:tplc="04090005">
      <w:start w:val="1"/>
      <w:numFmt w:val="bullet"/>
      <w:lvlText w:val=""/>
      <w:lvlJc w:val="left"/>
      <w:pPr>
        <w:ind w:left="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3">
    <w:nsid w:val="7A1F572D"/>
    <w:multiLevelType w:val="hybridMultilevel"/>
    <w:tmpl w:val="3280B5A4"/>
    <w:lvl w:ilvl="0" w:tplc="04090001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4">
    <w:nsid w:val="7C6B56E2"/>
    <w:multiLevelType w:val="hybridMultilevel"/>
    <w:tmpl w:val="66C038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9"/>
  </w:num>
  <w:num w:numId="4">
    <w:abstractNumId w:val="16"/>
  </w:num>
  <w:num w:numId="5">
    <w:abstractNumId w:val="12"/>
  </w:num>
  <w:num w:numId="6">
    <w:abstractNumId w:val="1"/>
  </w:num>
  <w:num w:numId="7">
    <w:abstractNumId w:val="3"/>
  </w:num>
  <w:num w:numId="8">
    <w:abstractNumId w:val="29"/>
  </w:num>
  <w:num w:numId="9">
    <w:abstractNumId w:val="2"/>
  </w:num>
  <w:num w:numId="10">
    <w:abstractNumId w:val="30"/>
  </w:num>
  <w:num w:numId="11">
    <w:abstractNumId w:val="6"/>
  </w:num>
  <w:num w:numId="12">
    <w:abstractNumId w:val="21"/>
  </w:num>
  <w:num w:numId="13">
    <w:abstractNumId w:val="5"/>
  </w:num>
  <w:num w:numId="14">
    <w:abstractNumId w:val="11"/>
  </w:num>
  <w:num w:numId="15">
    <w:abstractNumId w:val="22"/>
  </w:num>
  <w:num w:numId="16">
    <w:abstractNumId w:val="9"/>
  </w:num>
  <w:num w:numId="17">
    <w:abstractNumId w:val="14"/>
  </w:num>
  <w:num w:numId="18">
    <w:abstractNumId w:val="7"/>
  </w:num>
  <w:num w:numId="19">
    <w:abstractNumId w:val="24"/>
  </w:num>
  <w:num w:numId="20">
    <w:abstractNumId w:val="17"/>
  </w:num>
  <w:num w:numId="21">
    <w:abstractNumId w:val="8"/>
  </w:num>
  <w:num w:numId="22">
    <w:abstractNumId w:val="23"/>
  </w:num>
  <w:num w:numId="23">
    <w:abstractNumId w:val="18"/>
  </w:num>
  <w:num w:numId="24">
    <w:abstractNumId w:val="15"/>
  </w:num>
  <w:num w:numId="25">
    <w:abstractNumId w:val="34"/>
  </w:num>
  <w:num w:numId="26">
    <w:abstractNumId w:val="25"/>
  </w:num>
  <w:num w:numId="27">
    <w:abstractNumId w:val="31"/>
  </w:num>
  <w:num w:numId="28">
    <w:abstractNumId w:val="33"/>
  </w:num>
  <w:num w:numId="29">
    <w:abstractNumId w:val="32"/>
  </w:num>
  <w:num w:numId="30">
    <w:abstractNumId w:val="13"/>
  </w:num>
  <w:num w:numId="31">
    <w:abstractNumId w:val="27"/>
  </w:num>
  <w:num w:numId="32">
    <w:abstractNumId w:val="0"/>
  </w:num>
  <w:num w:numId="33">
    <w:abstractNumId w:val="28"/>
  </w:num>
  <w:num w:numId="34">
    <w:abstractNumId w:val="26"/>
  </w:num>
  <w:num w:numId="3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E9204B"/>
    <w:rsid w:val="00013D46"/>
    <w:rsid w:val="00053096"/>
    <w:rsid w:val="00063986"/>
    <w:rsid w:val="00064176"/>
    <w:rsid w:val="00081D16"/>
    <w:rsid w:val="000A449C"/>
    <w:rsid w:val="000F77CB"/>
    <w:rsid w:val="0010389A"/>
    <w:rsid w:val="0018265B"/>
    <w:rsid w:val="001D2C0E"/>
    <w:rsid w:val="001E09B2"/>
    <w:rsid w:val="0023510B"/>
    <w:rsid w:val="00266765"/>
    <w:rsid w:val="0028325B"/>
    <w:rsid w:val="00296D3A"/>
    <w:rsid w:val="002C52FB"/>
    <w:rsid w:val="002E52AC"/>
    <w:rsid w:val="002E7018"/>
    <w:rsid w:val="002F634D"/>
    <w:rsid w:val="003609CC"/>
    <w:rsid w:val="00371C0C"/>
    <w:rsid w:val="003925C1"/>
    <w:rsid w:val="003B12D4"/>
    <w:rsid w:val="003B35B3"/>
    <w:rsid w:val="003E49F8"/>
    <w:rsid w:val="003F75D6"/>
    <w:rsid w:val="004263D7"/>
    <w:rsid w:val="00437EF8"/>
    <w:rsid w:val="00445B97"/>
    <w:rsid w:val="0045772A"/>
    <w:rsid w:val="0047480B"/>
    <w:rsid w:val="00492CD7"/>
    <w:rsid w:val="004A66B3"/>
    <w:rsid w:val="004B3B17"/>
    <w:rsid w:val="004B6E87"/>
    <w:rsid w:val="004B7196"/>
    <w:rsid w:val="004C34D9"/>
    <w:rsid w:val="004C6D23"/>
    <w:rsid w:val="004E0322"/>
    <w:rsid w:val="004E5012"/>
    <w:rsid w:val="004F4DDD"/>
    <w:rsid w:val="005113A8"/>
    <w:rsid w:val="005A1475"/>
    <w:rsid w:val="005B4494"/>
    <w:rsid w:val="005C18CD"/>
    <w:rsid w:val="005E2488"/>
    <w:rsid w:val="006070F8"/>
    <w:rsid w:val="006251A7"/>
    <w:rsid w:val="006301FE"/>
    <w:rsid w:val="006351B8"/>
    <w:rsid w:val="0064079F"/>
    <w:rsid w:val="006B074C"/>
    <w:rsid w:val="006D2BEC"/>
    <w:rsid w:val="00700690"/>
    <w:rsid w:val="0071503D"/>
    <w:rsid w:val="00742F75"/>
    <w:rsid w:val="007C450D"/>
    <w:rsid w:val="00824DA3"/>
    <w:rsid w:val="00883911"/>
    <w:rsid w:val="008A50B2"/>
    <w:rsid w:val="008B12E5"/>
    <w:rsid w:val="008C2687"/>
    <w:rsid w:val="00921DC3"/>
    <w:rsid w:val="009271CC"/>
    <w:rsid w:val="009731D2"/>
    <w:rsid w:val="009A4F20"/>
    <w:rsid w:val="009D147B"/>
    <w:rsid w:val="009D4010"/>
    <w:rsid w:val="00A53A50"/>
    <w:rsid w:val="00AA3025"/>
    <w:rsid w:val="00AB3062"/>
    <w:rsid w:val="00AE23C1"/>
    <w:rsid w:val="00B00009"/>
    <w:rsid w:val="00B06594"/>
    <w:rsid w:val="00B14B40"/>
    <w:rsid w:val="00B75AFE"/>
    <w:rsid w:val="00BA78F8"/>
    <w:rsid w:val="00C628D8"/>
    <w:rsid w:val="00C866A7"/>
    <w:rsid w:val="00CC3601"/>
    <w:rsid w:val="00CC3FC9"/>
    <w:rsid w:val="00CD4227"/>
    <w:rsid w:val="00CD5BC9"/>
    <w:rsid w:val="00CE65D2"/>
    <w:rsid w:val="00CF0B43"/>
    <w:rsid w:val="00D03908"/>
    <w:rsid w:val="00D77568"/>
    <w:rsid w:val="00DA3A6E"/>
    <w:rsid w:val="00DB1568"/>
    <w:rsid w:val="00DE286C"/>
    <w:rsid w:val="00E24526"/>
    <w:rsid w:val="00E30E37"/>
    <w:rsid w:val="00E31A95"/>
    <w:rsid w:val="00E31F76"/>
    <w:rsid w:val="00E510CA"/>
    <w:rsid w:val="00E6542E"/>
    <w:rsid w:val="00E65469"/>
    <w:rsid w:val="00E9204B"/>
    <w:rsid w:val="00E92401"/>
    <w:rsid w:val="00EA3365"/>
    <w:rsid w:val="00EA57BE"/>
    <w:rsid w:val="00EC611D"/>
    <w:rsid w:val="00EC7191"/>
    <w:rsid w:val="00F01FAD"/>
    <w:rsid w:val="00F327EA"/>
    <w:rsid w:val="00F4295E"/>
    <w:rsid w:val="00F46AA2"/>
    <w:rsid w:val="00F603DF"/>
    <w:rsid w:val="00F63B97"/>
    <w:rsid w:val="00F83580"/>
    <w:rsid w:val="00F872BC"/>
    <w:rsid w:val="00F87850"/>
    <w:rsid w:val="00FE0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79F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0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9204B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rsid w:val="00E9204B"/>
    <w:pPr>
      <w:tabs>
        <w:tab w:val="left" w:pos="1020"/>
      </w:tabs>
      <w:spacing w:before="240" w:after="0" w:line="240" w:lineRule="auto"/>
      <w:jc w:val="thaiDistribute"/>
    </w:pPr>
    <w:rPr>
      <w:rFonts w:ascii="Cordia New" w:eastAsia="Times New Roman" w:hAnsi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E9204B"/>
    <w:rPr>
      <w:rFonts w:ascii="Cordia New" w:eastAsia="Times New Roman" w:hAnsi="Cordia New" w:cs="Cordia New"/>
      <w:sz w:val="32"/>
      <w:szCs w:val="32"/>
    </w:rPr>
  </w:style>
  <w:style w:type="paragraph" w:customStyle="1" w:styleId="Default">
    <w:name w:val="Default"/>
    <w:rsid w:val="00824DA3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uiPriority w:val="59"/>
    <w:rsid w:val="00F8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D4010"/>
    <w:pPr>
      <w:ind w:left="720"/>
      <w:contextualSpacing/>
    </w:pPr>
  </w:style>
  <w:style w:type="paragraph" w:customStyle="1" w:styleId="Bulletlevel1">
    <w:name w:val="Bullet level 1"/>
    <w:basedOn w:val="a"/>
    <w:link w:val="Bulletlevel1Char"/>
    <w:qFormat/>
    <w:rsid w:val="004B7196"/>
    <w:pPr>
      <w:keepLines/>
      <w:suppressAutoHyphens/>
      <w:spacing w:after="120" w:line="260" w:lineRule="atLeast"/>
    </w:pPr>
    <w:rPr>
      <w:rFonts w:ascii="Arial" w:eastAsia="Batang" w:hAnsi="Arial" w:cs="Times New Roman"/>
      <w:color w:val="000000"/>
      <w:sz w:val="19"/>
      <w:szCs w:val="20"/>
      <w:lang w:bidi="ar-SA"/>
    </w:rPr>
  </w:style>
  <w:style w:type="character" w:customStyle="1" w:styleId="Bulletlevel1Char">
    <w:name w:val="Bullet level 1 Char"/>
    <w:link w:val="Bulletlevel1"/>
    <w:rsid w:val="004B7196"/>
    <w:rPr>
      <w:rFonts w:ascii="Arial" w:eastAsia="Batang" w:hAnsi="Arial" w:cs="Times New Roman"/>
      <w:color w:val="000000"/>
      <w:sz w:val="19"/>
      <w:szCs w:val="20"/>
      <w:lang w:bidi="ar-SA"/>
    </w:rPr>
  </w:style>
  <w:style w:type="table" w:styleId="1-2">
    <w:name w:val="Medium Grid 1 Accent 2"/>
    <w:basedOn w:val="a1"/>
    <w:uiPriority w:val="67"/>
    <w:rsid w:val="00013D46"/>
    <w:tblPr>
      <w:tblStyleRowBandSize w:val="1"/>
      <w:tblStyleColBandSize w:val="1"/>
      <w:tblInd w:w="0" w:type="dxa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-2">
    <w:name w:val="Light List Accent 2"/>
    <w:basedOn w:val="a1"/>
    <w:uiPriority w:val="61"/>
    <w:rsid w:val="0047480B"/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1-20">
    <w:name w:val="Medium Shading 1 Accent 2"/>
    <w:basedOn w:val="a1"/>
    <w:uiPriority w:val="63"/>
    <w:rsid w:val="0047480B"/>
    <w:tblPr>
      <w:tblStyleRowBandSize w:val="1"/>
      <w:tblStyleColBandSize w:val="1"/>
      <w:tblInd w:w="0" w:type="dxa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47480B"/>
    <w:tblPr>
      <w:tblStyleRowBandSize w:val="1"/>
      <w:tblStyleColBandSize w:val="1"/>
      <w:tblInd w:w="0" w:type="dxa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">
    <w:name w:val="Light List Accent 5"/>
    <w:basedOn w:val="a1"/>
    <w:uiPriority w:val="61"/>
    <w:rsid w:val="0047480B"/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-50">
    <w:name w:val="Light Grid Accent 5"/>
    <w:basedOn w:val="a1"/>
    <w:uiPriority w:val="62"/>
    <w:rsid w:val="0047480B"/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ahoma" w:eastAsia="Times New Roman" w:hAnsi="Tahoma" w:cs="Angsana New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Tahoma" w:eastAsia="Times New Roman" w:hAnsi="Tahoma" w:cs="Angsana New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Tahoma" w:eastAsia="Times New Roman" w:hAnsi="Tahoma" w:cs="Angsana New"/>
        <w:b/>
        <w:bCs/>
      </w:rPr>
    </w:tblStylePr>
    <w:tblStylePr w:type="lastCol">
      <w:rPr>
        <w:rFonts w:ascii="Tahoma" w:eastAsia="Times New Roman" w:hAnsi="Tahoma" w:cs="Angsana New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1-6">
    <w:name w:val="Medium Shading 1 Accent 6"/>
    <w:basedOn w:val="a1"/>
    <w:uiPriority w:val="63"/>
    <w:rsid w:val="0047480B"/>
    <w:tblPr>
      <w:tblStyleRowBandSize w:val="1"/>
      <w:tblStyleColBandSize w:val="1"/>
      <w:tblInd w:w="0" w:type="dxa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47480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-6">
    <w:name w:val="Light List Accent 6"/>
    <w:basedOn w:val="a1"/>
    <w:uiPriority w:val="61"/>
    <w:rsid w:val="0047480B"/>
    <w:tblPr>
      <w:tblStyleRowBandSize w:val="1"/>
      <w:tblStyleColBandSize w:val="1"/>
      <w:tblInd w:w="0" w:type="dxa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-60">
    <w:name w:val="Light Grid Accent 6"/>
    <w:basedOn w:val="a1"/>
    <w:uiPriority w:val="62"/>
    <w:rsid w:val="0047480B"/>
    <w:tblPr>
      <w:tblStyleRowBandSize w:val="1"/>
      <w:tblStyleColBandSize w:val="1"/>
      <w:tblInd w:w="0" w:type="dxa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ahoma" w:eastAsia="Times New Roman" w:hAnsi="Tahoma" w:cs="Angsana New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Tahoma" w:eastAsia="Times New Roman" w:hAnsi="Tahoma" w:cs="Angsana New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Tahoma" w:eastAsia="Times New Roman" w:hAnsi="Tahoma" w:cs="Angsana New"/>
        <w:b/>
        <w:bCs/>
      </w:rPr>
    </w:tblStylePr>
    <w:tblStylePr w:type="lastCol">
      <w:rPr>
        <w:rFonts w:ascii="Tahoma" w:eastAsia="Times New Roman" w:hAnsi="Tahoma" w:cs="Angsana New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styleId="-20">
    <w:name w:val="Light Grid Accent 2"/>
    <w:basedOn w:val="a1"/>
    <w:uiPriority w:val="62"/>
    <w:rsid w:val="0047480B"/>
    <w:tblPr>
      <w:tblStyleRowBandSize w:val="1"/>
      <w:tblStyleColBandSize w:val="1"/>
      <w:tblInd w:w="0" w:type="dxa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ahoma" w:eastAsia="Times New Roman" w:hAnsi="Tahoma" w:cs="Angsana New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Tahoma" w:eastAsia="Times New Roman" w:hAnsi="Tahoma" w:cs="Angsana New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Tahoma" w:eastAsia="Times New Roman" w:hAnsi="Tahoma" w:cs="Angsana New"/>
        <w:b/>
        <w:bCs/>
      </w:rPr>
    </w:tblStylePr>
    <w:tblStylePr w:type="lastCol">
      <w:rPr>
        <w:rFonts w:ascii="Tahoma" w:eastAsia="Times New Roman" w:hAnsi="Tahoma" w:cs="Angsana New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paragraph" w:styleId="a9">
    <w:name w:val="header"/>
    <w:basedOn w:val="a"/>
    <w:link w:val="aa"/>
    <w:uiPriority w:val="99"/>
    <w:unhideWhenUsed/>
    <w:rsid w:val="00B14B40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B14B40"/>
    <w:rPr>
      <w:sz w:val="22"/>
      <w:szCs w:val="28"/>
    </w:rPr>
  </w:style>
  <w:style w:type="paragraph" w:styleId="ab">
    <w:name w:val="footer"/>
    <w:basedOn w:val="a"/>
    <w:link w:val="ac"/>
    <w:uiPriority w:val="99"/>
    <w:unhideWhenUsed/>
    <w:rsid w:val="00B14B40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B14B40"/>
    <w:rPr>
      <w:sz w:val="22"/>
      <w:szCs w:val="28"/>
    </w:rPr>
  </w:style>
  <w:style w:type="table" w:styleId="-4">
    <w:name w:val="Light Grid Accent 4"/>
    <w:basedOn w:val="a1"/>
    <w:uiPriority w:val="62"/>
    <w:rsid w:val="0070069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ad">
    <w:name w:val="Hyperlink"/>
    <w:basedOn w:val="a0"/>
    <w:uiPriority w:val="99"/>
    <w:unhideWhenUsed/>
    <w:rsid w:val="00A53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gi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aae.go.th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C0C56-D554-4959-B78E-735826CAC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21</Pages>
  <Words>3740</Words>
  <Characters>21320</Characters>
  <Application>Microsoft Office Word</Application>
  <DocSecurity>0</DocSecurity>
  <Lines>177</Lines>
  <Paragraphs>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KKD Windows 7 V.3</cp:lastModifiedBy>
  <cp:revision>7</cp:revision>
  <cp:lastPrinted>2014-01-22T03:12:00Z</cp:lastPrinted>
  <dcterms:created xsi:type="dcterms:W3CDTF">2013-12-04T07:07:00Z</dcterms:created>
  <dcterms:modified xsi:type="dcterms:W3CDTF">2014-01-22T03:15:00Z</dcterms:modified>
</cp:coreProperties>
</file>